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6DB03" w14:textId="37EA759D" w:rsidR="00ED7018" w:rsidRPr="00C04FCE" w:rsidRDefault="00ED7018" w:rsidP="00ED7018">
      <w:pPr>
        <w:spacing w:after="0"/>
        <w:jc w:val="center"/>
        <w:rPr>
          <w:rFonts w:asciiTheme="minorBidi" w:eastAsia="Arial" w:hAnsiTheme="minorBidi"/>
          <w:b/>
          <w:bCs/>
          <w:color w:val="000000" w:themeColor="text1"/>
          <w:sz w:val="28"/>
          <w:szCs w:val="28"/>
        </w:rPr>
      </w:pPr>
      <w:r w:rsidRPr="006C422A">
        <w:rPr>
          <w:rFonts w:asciiTheme="minorBidi" w:eastAsia="Arial" w:hAnsiTheme="minorBidi"/>
          <w:b/>
          <w:bCs/>
          <w:color w:val="000000" w:themeColor="text1"/>
          <w:sz w:val="28"/>
          <w:szCs w:val="28"/>
        </w:rPr>
        <w:t>Vermont Community Broadband Board Meeting</w:t>
      </w:r>
      <w:r w:rsidRPr="006C422A">
        <w:rPr>
          <w:rFonts w:asciiTheme="minorBidi" w:eastAsia="Arial" w:hAnsiTheme="minorBidi"/>
          <w:b/>
          <w:bCs/>
          <w:color w:val="000000" w:themeColor="text1"/>
          <w:sz w:val="28"/>
          <w:szCs w:val="28"/>
        </w:rPr>
        <w:br/>
        <w:t xml:space="preserve">Monday, </w:t>
      </w:r>
      <w:r>
        <w:rPr>
          <w:rFonts w:asciiTheme="minorBidi" w:eastAsia="Arial" w:hAnsiTheme="minorBidi"/>
          <w:b/>
          <w:bCs/>
          <w:color w:val="000000" w:themeColor="text1"/>
          <w:sz w:val="28"/>
          <w:szCs w:val="28"/>
        </w:rPr>
        <w:t>June 10</w:t>
      </w:r>
      <w:r w:rsidRPr="006C422A">
        <w:rPr>
          <w:rFonts w:asciiTheme="minorBidi" w:eastAsia="Arial" w:hAnsiTheme="minorBidi"/>
          <w:b/>
          <w:bCs/>
          <w:color w:val="000000" w:themeColor="text1"/>
          <w:sz w:val="28"/>
          <w:szCs w:val="28"/>
        </w:rPr>
        <w:t>, 2024, 1</w:t>
      </w:r>
      <w:r>
        <w:rPr>
          <w:rFonts w:asciiTheme="minorBidi" w:eastAsia="Arial" w:hAnsiTheme="minorBidi"/>
          <w:b/>
          <w:bCs/>
          <w:color w:val="000000" w:themeColor="text1"/>
          <w:sz w:val="28"/>
          <w:szCs w:val="28"/>
        </w:rPr>
        <w:t>2</w:t>
      </w:r>
      <w:r w:rsidRPr="006C422A">
        <w:rPr>
          <w:rFonts w:asciiTheme="minorBidi" w:eastAsia="Arial" w:hAnsiTheme="minorBidi"/>
          <w:b/>
          <w:bCs/>
          <w:color w:val="000000" w:themeColor="text1"/>
          <w:sz w:val="28"/>
          <w:szCs w:val="28"/>
        </w:rPr>
        <w:t>:00</w:t>
      </w:r>
      <w:r>
        <w:rPr>
          <w:rFonts w:asciiTheme="minorBidi" w:eastAsia="Arial" w:hAnsiTheme="minorBidi"/>
          <w:b/>
          <w:bCs/>
          <w:color w:val="000000" w:themeColor="text1"/>
          <w:sz w:val="28"/>
          <w:szCs w:val="28"/>
        </w:rPr>
        <w:t>p</w:t>
      </w:r>
      <w:r w:rsidRPr="006C422A">
        <w:rPr>
          <w:rFonts w:asciiTheme="minorBidi" w:eastAsia="Arial" w:hAnsiTheme="minorBidi"/>
          <w:b/>
          <w:bCs/>
          <w:color w:val="000000" w:themeColor="text1"/>
          <w:sz w:val="28"/>
          <w:szCs w:val="28"/>
        </w:rPr>
        <w:t xml:space="preserve">m to </w:t>
      </w:r>
      <w:r>
        <w:rPr>
          <w:rFonts w:asciiTheme="minorBidi" w:eastAsia="Arial" w:hAnsiTheme="minorBidi"/>
          <w:b/>
          <w:bCs/>
          <w:color w:val="000000" w:themeColor="text1"/>
          <w:sz w:val="28"/>
          <w:szCs w:val="28"/>
        </w:rPr>
        <w:t>4</w:t>
      </w:r>
      <w:r w:rsidRPr="006C422A">
        <w:rPr>
          <w:rFonts w:asciiTheme="minorBidi" w:eastAsia="Arial" w:hAnsiTheme="minorBidi"/>
          <w:b/>
          <w:bCs/>
          <w:color w:val="000000" w:themeColor="text1"/>
          <w:sz w:val="28"/>
          <w:szCs w:val="28"/>
        </w:rPr>
        <w:t>:00pm</w:t>
      </w:r>
    </w:p>
    <w:p w14:paraId="04DCC9A6" w14:textId="77777777" w:rsidR="00ED7018" w:rsidRPr="006C422A" w:rsidRDefault="00ED7018" w:rsidP="00ED7018">
      <w:pPr>
        <w:spacing w:after="0"/>
        <w:jc w:val="center"/>
        <w:rPr>
          <w:rFonts w:asciiTheme="minorBidi" w:eastAsia="Arial" w:hAnsiTheme="minorBidi"/>
          <w:b/>
          <w:bCs/>
          <w:color w:val="000000" w:themeColor="text1"/>
          <w:sz w:val="28"/>
          <w:szCs w:val="28"/>
        </w:rPr>
      </w:pPr>
      <w:r w:rsidRPr="006C422A">
        <w:rPr>
          <w:rFonts w:asciiTheme="minorBidi" w:eastAsia="Arial" w:hAnsiTheme="minorBidi"/>
          <w:b/>
          <w:bCs/>
          <w:color w:val="000000" w:themeColor="text1"/>
          <w:sz w:val="28"/>
          <w:szCs w:val="28"/>
        </w:rPr>
        <w:t>Meeting Minutes</w:t>
      </w:r>
    </w:p>
    <w:p w14:paraId="2530AAB1" w14:textId="77777777" w:rsidR="00ED7018" w:rsidRPr="000136DA" w:rsidRDefault="00ED7018" w:rsidP="00ED7018">
      <w:pPr>
        <w:rPr>
          <w:rFonts w:asciiTheme="minorBidi" w:eastAsia="Arial" w:hAnsiTheme="minorBidi"/>
          <w:color w:val="000000" w:themeColor="text1"/>
          <w:sz w:val="24"/>
          <w:szCs w:val="24"/>
        </w:rPr>
      </w:pPr>
    </w:p>
    <w:p w14:paraId="5711036B" w14:textId="77777777" w:rsidR="00ED7018" w:rsidRPr="0069076C" w:rsidRDefault="00ED7018" w:rsidP="00ED7018">
      <w:pPr>
        <w:pStyle w:val="ListParagraph"/>
        <w:numPr>
          <w:ilvl w:val="0"/>
          <w:numId w:val="1"/>
        </w:numPr>
        <w:rPr>
          <w:rFonts w:asciiTheme="minorBidi" w:eastAsia="Arial" w:hAnsiTheme="minorBidi"/>
          <w:b/>
          <w:bCs/>
          <w:color w:val="000000" w:themeColor="text1"/>
          <w:sz w:val="24"/>
          <w:szCs w:val="24"/>
        </w:rPr>
      </w:pPr>
      <w:r w:rsidRPr="0069076C">
        <w:rPr>
          <w:rFonts w:asciiTheme="minorBidi" w:eastAsia="Arial" w:hAnsiTheme="minorBidi"/>
          <w:b/>
          <w:bCs/>
          <w:color w:val="000000" w:themeColor="text1"/>
          <w:sz w:val="24"/>
          <w:szCs w:val="24"/>
        </w:rPr>
        <w:t xml:space="preserve">Meeting Call to Order, Roll Call, and Approval of Agenda </w:t>
      </w:r>
    </w:p>
    <w:p w14:paraId="42BD05C6" w14:textId="0ECBEC9F" w:rsidR="00ED7018" w:rsidRPr="0069076C" w:rsidRDefault="00ED7018" w:rsidP="00ED7018">
      <w:pPr>
        <w:pStyle w:val="ListParagraph"/>
        <w:ind w:left="1080"/>
        <w:rPr>
          <w:rFonts w:asciiTheme="minorBidi" w:eastAsia="Arial" w:hAnsiTheme="minorBidi"/>
          <w:color w:val="000000" w:themeColor="text1"/>
          <w:sz w:val="24"/>
          <w:szCs w:val="24"/>
        </w:rPr>
      </w:pPr>
      <w:r w:rsidRPr="0069076C">
        <w:rPr>
          <w:rFonts w:asciiTheme="minorBidi" w:eastAsia="Arial" w:hAnsiTheme="minorBidi"/>
          <w:color w:val="000000" w:themeColor="text1"/>
          <w:sz w:val="24"/>
          <w:szCs w:val="24"/>
        </w:rPr>
        <w:t xml:space="preserve">Patty Richards called the meeting to order at </w:t>
      </w:r>
      <w:r w:rsidR="00471F76">
        <w:rPr>
          <w:rFonts w:asciiTheme="minorBidi" w:eastAsia="Arial" w:hAnsiTheme="minorBidi"/>
          <w:color w:val="000000" w:themeColor="text1"/>
          <w:sz w:val="24"/>
          <w:szCs w:val="24"/>
        </w:rPr>
        <w:t>12:02</w:t>
      </w:r>
      <w:r w:rsidRPr="0069076C">
        <w:rPr>
          <w:rFonts w:asciiTheme="minorBidi" w:eastAsia="Arial" w:hAnsiTheme="minorBidi"/>
          <w:color w:val="000000" w:themeColor="text1"/>
          <w:sz w:val="24"/>
          <w:szCs w:val="24"/>
        </w:rPr>
        <w:t>pm</w:t>
      </w:r>
      <w:r w:rsidR="008A05C8">
        <w:rPr>
          <w:rFonts w:asciiTheme="minorBidi" w:eastAsia="Arial" w:hAnsiTheme="minorBidi"/>
          <w:color w:val="000000" w:themeColor="text1"/>
          <w:sz w:val="24"/>
          <w:szCs w:val="24"/>
        </w:rPr>
        <w:t>, noted that the meeting was in-person</w:t>
      </w:r>
      <w:r w:rsidR="004E42EF">
        <w:rPr>
          <w:rFonts w:asciiTheme="minorBidi" w:eastAsia="Arial" w:hAnsiTheme="minorBidi"/>
          <w:color w:val="000000" w:themeColor="text1"/>
          <w:sz w:val="24"/>
          <w:szCs w:val="24"/>
        </w:rPr>
        <w:t xml:space="preserve"> (with some joining virtually),</w:t>
      </w:r>
      <w:r w:rsidRPr="0069076C">
        <w:rPr>
          <w:rFonts w:asciiTheme="minorBidi" w:eastAsia="Arial" w:hAnsiTheme="minorBidi"/>
          <w:color w:val="000000" w:themeColor="text1"/>
          <w:sz w:val="24"/>
          <w:szCs w:val="24"/>
        </w:rPr>
        <w:t xml:space="preserve"> and completed roll call:</w:t>
      </w:r>
    </w:p>
    <w:p w14:paraId="689357F7" w14:textId="28FAC06C" w:rsidR="00ED7018" w:rsidRPr="0069076C" w:rsidRDefault="00ED7018" w:rsidP="00ED7018">
      <w:pPr>
        <w:pStyle w:val="paragraph"/>
        <w:numPr>
          <w:ilvl w:val="0"/>
          <w:numId w:val="2"/>
        </w:numPr>
        <w:spacing w:before="0" w:beforeAutospacing="0" w:after="0" w:afterAutospacing="0"/>
        <w:textAlignment w:val="baseline"/>
        <w:rPr>
          <w:rStyle w:val="normaltextrun"/>
          <w:rFonts w:asciiTheme="minorBidi" w:hAnsiTheme="minorBidi" w:cstheme="minorBidi"/>
        </w:rPr>
      </w:pPr>
      <w:r w:rsidRPr="0069076C">
        <w:rPr>
          <w:rStyle w:val="normaltextrun"/>
          <w:rFonts w:asciiTheme="minorBidi" w:hAnsiTheme="minorBidi" w:cstheme="minorBidi"/>
        </w:rPr>
        <w:t>Patty Richards</w:t>
      </w:r>
    </w:p>
    <w:p w14:paraId="77A2932A" w14:textId="26C97843" w:rsidR="00ED7018" w:rsidRPr="0069076C" w:rsidRDefault="00ED7018" w:rsidP="00ED7018">
      <w:pPr>
        <w:pStyle w:val="paragraph"/>
        <w:numPr>
          <w:ilvl w:val="0"/>
          <w:numId w:val="2"/>
        </w:numPr>
        <w:spacing w:before="0" w:beforeAutospacing="0" w:after="0" w:afterAutospacing="0"/>
        <w:textAlignment w:val="baseline"/>
        <w:rPr>
          <w:rFonts w:asciiTheme="minorBidi" w:hAnsiTheme="minorBidi" w:cstheme="minorBidi"/>
        </w:rPr>
      </w:pPr>
      <w:r w:rsidRPr="0069076C">
        <w:rPr>
          <w:rStyle w:val="normaltextrun"/>
          <w:rFonts w:asciiTheme="minorBidi" w:hAnsiTheme="minorBidi" w:cstheme="minorBidi"/>
        </w:rPr>
        <w:t>Laura Sibilia</w:t>
      </w:r>
      <w:r w:rsidR="009E7D49">
        <w:rPr>
          <w:rStyle w:val="normaltextrun"/>
          <w:rFonts w:asciiTheme="minorBidi" w:hAnsiTheme="minorBidi" w:cstheme="minorBidi"/>
        </w:rPr>
        <w:t xml:space="preserve"> (Joined at </w:t>
      </w:r>
      <w:r w:rsidR="00A57735">
        <w:rPr>
          <w:rStyle w:val="normaltextrun"/>
          <w:rFonts w:asciiTheme="minorBidi" w:hAnsiTheme="minorBidi" w:cstheme="minorBidi"/>
        </w:rPr>
        <w:t>12:06)</w:t>
      </w:r>
    </w:p>
    <w:p w14:paraId="32F4BCCD" w14:textId="7B17EF03" w:rsidR="00ED7018" w:rsidRPr="0069076C" w:rsidRDefault="00ED7018" w:rsidP="00ED7018">
      <w:pPr>
        <w:pStyle w:val="paragraph"/>
        <w:numPr>
          <w:ilvl w:val="0"/>
          <w:numId w:val="2"/>
        </w:numPr>
        <w:spacing w:before="0" w:beforeAutospacing="0" w:after="0" w:afterAutospacing="0"/>
        <w:textAlignment w:val="baseline"/>
        <w:rPr>
          <w:rFonts w:asciiTheme="minorBidi" w:hAnsiTheme="minorBidi" w:cstheme="minorBidi"/>
        </w:rPr>
      </w:pPr>
      <w:r w:rsidRPr="0069076C">
        <w:rPr>
          <w:rStyle w:val="normaltextrun"/>
          <w:rFonts w:asciiTheme="minorBidi" w:hAnsiTheme="minorBidi" w:cstheme="minorBidi"/>
        </w:rPr>
        <w:t>Brian Otley (</w:t>
      </w:r>
      <w:r w:rsidR="00662654">
        <w:rPr>
          <w:rStyle w:val="normaltextrun"/>
          <w:rFonts w:asciiTheme="minorBidi" w:hAnsiTheme="minorBidi" w:cstheme="minorBidi"/>
        </w:rPr>
        <w:t>Not Present</w:t>
      </w:r>
      <w:r w:rsidRPr="0069076C">
        <w:rPr>
          <w:rStyle w:val="normaltextrun"/>
          <w:rFonts w:asciiTheme="minorBidi" w:hAnsiTheme="minorBidi" w:cstheme="minorBidi"/>
        </w:rPr>
        <w:t>)</w:t>
      </w:r>
      <w:r w:rsidRPr="0069076C">
        <w:rPr>
          <w:rStyle w:val="eop"/>
          <w:rFonts w:asciiTheme="minorBidi" w:hAnsiTheme="minorBidi" w:cstheme="minorBidi"/>
        </w:rPr>
        <w:t> </w:t>
      </w:r>
    </w:p>
    <w:p w14:paraId="71FBD8C4" w14:textId="5FBACE6E" w:rsidR="00ED7018" w:rsidRPr="0069076C" w:rsidRDefault="00ED7018" w:rsidP="00ED7018">
      <w:pPr>
        <w:pStyle w:val="paragraph"/>
        <w:numPr>
          <w:ilvl w:val="0"/>
          <w:numId w:val="2"/>
        </w:numPr>
        <w:spacing w:before="0" w:beforeAutospacing="0" w:after="0" w:afterAutospacing="0"/>
        <w:textAlignment w:val="baseline"/>
        <w:rPr>
          <w:rFonts w:asciiTheme="minorBidi" w:hAnsiTheme="minorBidi" w:cstheme="minorBidi"/>
        </w:rPr>
      </w:pPr>
      <w:r w:rsidRPr="0069076C">
        <w:rPr>
          <w:rStyle w:val="normaltextrun"/>
          <w:rFonts w:asciiTheme="minorBidi" w:hAnsiTheme="minorBidi" w:cstheme="minorBidi"/>
        </w:rPr>
        <w:t>Holly Groschner</w:t>
      </w:r>
    </w:p>
    <w:p w14:paraId="65B7BE4D" w14:textId="77777777" w:rsidR="00ED7018" w:rsidRPr="0069076C" w:rsidRDefault="00ED7018" w:rsidP="00ED7018">
      <w:pPr>
        <w:pStyle w:val="paragraph"/>
        <w:numPr>
          <w:ilvl w:val="0"/>
          <w:numId w:val="2"/>
        </w:numPr>
        <w:spacing w:before="0" w:beforeAutospacing="0" w:after="0" w:afterAutospacing="0"/>
        <w:textAlignment w:val="baseline"/>
        <w:rPr>
          <w:rFonts w:asciiTheme="minorBidi" w:hAnsiTheme="minorBidi" w:cstheme="minorBidi"/>
        </w:rPr>
      </w:pPr>
      <w:r w:rsidRPr="0069076C">
        <w:rPr>
          <w:rStyle w:val="normaltextrun"/>
          <w:rFonts w:asciiTheme="minorBidi" w:hAnsiTheme="minorBidi" w:cstheme="minorBidi"/>
        </w:rPr>
        <w:t>Dan Nelson (Remote)</w:t>
      </w:r>
      <w:r w:rsidRPr="0069076C">
        <w:rPr>
          <w:rStyle w:val="eop"/>
          <w:rFonts w:asciiTheme="minorBidi" w:hAnsiTheme="minorBidi" w:cstheme="minorBidi"/>
        </w:rPr>
        <w:t> </w:t>
      </w:r>
    </w:p>
    <w:p w14:paraId="550C8DC7" w14:textId="2874F5F8" w:rsidR="00ED7018" w:rsidRPr="0069076C" w:rsidRDefault="00ED7018" w:rsidP="00ED7018">
      <w:pPr>
        <w:pStyle w:val="paragraph"/>
        <w:numPr>
          <w:ilvl w:val="0"/>
          <w:numId w:val="2"/>
        </w:numPr>
        <w:spacing w:before="0" w:beforeAutospacing="0" w:after="0" w:afterAutospacing="0"/>
        <w:textAlignment w:val="baseline"/>
        <w:rPr>
          <w:rStyle w:val="eop"/>
          <w:rFonts w:asciiTheme="minorBidi" w:hAnsiTheme="minorBidi" w:cstheme="minorBidi"/>
        </w:rPr>
      </w:pPr>
      <w:r w:rsidRPr="0069076C">
        <w:rPr>
          <w:rStyle w:val="normaltextrun"/>
          <w:rFonts w:asciiTheme="minorBidi" w:hAnsiTheme="minorBidi" w:cstheme="minorBidi"/>
        </w:rPr>
        <w:t>Christine Hallquist - Staff</w:t>
      </w:r>
    </w:p>
    <w:p w14:paraId="5DA7E428" w14:textId="11A03B11" w:rsidR="00ED7018" w:rsidRPr="0069076C" w:rsidRDefault="00ED7018" w:rsidP="00ED7018">
      <w:pPr>
        <w:pStyle w:val="paragraph"/>
        <w:numPr>
          <w:ilvl w:val="0"/>
          <w:numId w:val="2"/>
        </w:numPr>
        <w:spacing w:before="0" w:beforeAutospacing="0" w:after="0" w:afterAutospacing="0"/>
        <w:textAlignment w:val="baseline"/>
        <w:rPr>
          <w:rStyle w:val="eop"/>
          <w:rFonts w:asciiTheme="minorBidi" w:hAnsiTheme="minorBidi" w:cstheme="minorBidi"/>
        </w:rPr>
      </w:pPr>
      <w:r w:rsidRPr="0069076C">
        <w:rPr>
          <w:rStyle w:val="eop"/>
          <w:rFonts w:asciiTheme="minorBidi" w:hAnsiTheme="minorBidi" w:cstheme="minorBidi"/>
        </w:rPr>
        <w:t>Rob Fish – Staff</w:t>
      </w:r>
    </w:p>
    <w:p w14:paraId="0CE8BCB5" w14:textId="3B877CE9" w:rsidR="00ED7018" w:rsidRPr="0069076C" w:rsidRDefault="00ED7018" w:rsidP="00ED7018">
      <w:pPr>
        <w:pStyle w:val="paragraph"/>
        <w:numPr>
          <w:ilvl w:val="0"/>
          <w:numId w:val="2"/>
        </w:numPr>
        <w:spacing w:before="0" w:beforeAutospacing="0" w:after="0" w:afterAutospacing="0"/>
        <w:textAlignment w:val="baseline"/>
        <w:rPr>
          <w:rFonts w:asciiTheme="minorBidi" w:hAnsiTheme="minorBidi" w:cstheme="minorBidi"/>
        </w:rPr>
      </w:pPr>
      <w:r w:rsidRPr="0069076C">
        <w:rPr>
          <w:rStyle w:val="eop"/>
          <w:rFonts w:asciiTheme="minorBidi" w:hAnsiTheme="minorBidi" w:cstheme="minorBidi"/>
        </w:rPr>
        <w:t>Toni Clithero – Staff</w:t>
      </w:r>
    </w:p>
    <w:p w14:paraId="579C2DFD" w14:textId="4026F7C1" w:rsidR="00ED7018" w:rsidRPr="0069076C" w:rsidRDefault="00ED7018" w:rsidP="00ED7018">
      <w:pPr>
        <w:pStyle w:val="paragraph"/>
        <w:numPr>
          <w:ilvl w:val="0"/>
          <w:numId w:val="2"/>
        </w:numPr>
        <w:spacing w:before="0" w:beforeAutospacing="0" w:after="0" w:afterAutospacing="0"/>
        <w:textAlignment w:val="baseline"/>
        <w:rPr>
          <w:rStyle w:val="normaltextrun"/>
          <w:rFonts w:asciiTheme="minorBidi" w:hAnsiTheme="minorBidi" w:cstheme="minorBidi"/>
        </w:rPr>
      </w:pPr>
      <w:r w:rsidRPr="0069076C">
        <w:rPr>
          <w:rStyle w:val="normaltextrun"/>
          <w:rFonts w:asciiTheme="minorBidi" w:hAnsiTheme="minorBidi" w:cstheme="minorBidi"/>
        </w:rPr>
        <w:t>Herryn Herzog – Staff</w:t>
      </w:r>
    </w:p>
    <w:p w14:paraId="1D9D32A1" w14:textId="46C9DC4F" w:rsidR="00ED7018" w:rsidRPr="0069076C" w:rsidRDefault="00ED7018" w:rsidP="00ED7018">
      <w:pPr>
        <w:pStyle w:val="paragraph"/>
        <w:numPr>
          <w:ilvl w:val="0"/>
          <w:numId w:val="2"/>
        </w:numPr>
        <w:spacing w:before="0" w:beforeAutospacing="0" w:after="0" w:afterAutospacing="0"/>
        <w:textAlignment w:val="baseline"/>
        <w:rPr>
          <w:rStyle w:val="normaltextrun"/>
          <w:rFonts w:asciiTheme="minorBidi" w:hAnsiTheme="minorBidi" w:cstheme="minorBidi"/>
        </w:rPr>
      </w:pPr>
      <w:r w:rsidRPr="0069076C">
        <w:rPr>
          <w:rStyle w:val="normaltextrun"/>
          <w:rFonts w:asciiTheme="minorBidi" w:hAnsiTheme="minorBidi" w:cstheme="minorBidi"/>
        </w:rPr>
        <w:t>Alexei Monsarrat – Staff</w:t>
      </w:r>
    </w:p>
    <w:p w14:paraId="0FFAA7B3" w14:textId="77405BE0" w:rsidR="00ED7018" w:rsidRPr="006D1097" w:rsidRDefault="00ED7018" w:rsidP="006D1097">
      <w:pPr>
        <w:pStyle w:val="paragraph"/>
        <w:numPr>
          <w:ilvl w:val="0"/>
          <w:numId w:val="2"/>
        </w:numPr>
        <w:spacing w:before="0" w:beforeAutospacing="0" w:after="0" w:afterAutospacing="0"/>
        <w:textAlignment w:val="baseline"/>
        <w:rPr>
          <w:rStyle w:val="normaltextrun"/>
          <w:rFonts w:asciiTheme="minorBidi" w:hAnsiTheme="minorBidi" w:cstheme="minorBidi"/>
        </w:rPr>
      </w:pPr>
      <w:r w:rsidRPr="0069076C">
        <w:rPr>
          <w:rStyle w:val="normaltextrun"/>
          <w:rFonts w:asciiTheme="minorBidi" w:hAnsiTheme="minorBidi" w:cstheme="minorBidi"/>
        </w:rPr>
        <w:t>Kristina Sweet – Staff</w:t>
      </w:r>
    </w:p>
    <w:p w14:paraId="1E00468F" w14:textId="233BCF0B" w:rsidR="00ED7018" w:rsidRPr="0069076C" w:rsidRDefault="00ED7018" w:rsidP="00ED7018">
      <w:pPr>
        <w:pStyle w:val="paragraph"/>
        <w:numPr>
          <w:ilvl w:val="0"/>
          <w:numId w:val="2"/>
        </w:numPr>
        <w:spacing w:before="0" w:beforeAutospacing="0" w:after="0" w:afterAutospacing="0"/>
        <w:textAlignment w:val="baseline"/>
        <w:rPr>
          <w:rStyle w:val="normaltextrun"/>
          <w:rFonts w:asciiTheme="minorBidi" w:hAnsiTheme="minorBidi" w:cstheme="minorBidi"/>
        </w:rPr>
      </w:pPr>
      <w:r w:rsidRPr="0069076C">
        <w:rPr>
          <w:rStyle w:val="normaltextrun"/>
          <w:rFonts w:asciiTheme="minorBidi" w:hAnsiTheme="minorBidi" w:cstheme="minorBidi"/>
        </w:rPr>
        <w:t>Alissa Matthews – Staff</w:t>
      </w:r>
    </w:p>
    <w:p w14:paraId="0B9FAF33" w14:textId="15882C31" w:rsidR="00ED7018" w:rsidRPr="0069076C" w:rsidRDefault="00ED7018" w:rsidP="00ED7018">
      <w:pPr>
        <w:pStyle w:val="paragraph"/>
        <w:numPr>
          <w:ilvl w:val="0"/>
          <w:numId w:val="2"/>
        </w:numPr>
        <w:spacing w:before="0" w:beforeAutospacing="0" w:after="0" w:afterAutospacing="0"/>
        <w:textAlignment w:val="baseline"/>
        <w:rPr>
          <w:rStyle w:val="normaltextrun"/>
          <w:rFonts w:asciiTheme="minorBidi" w:hAnsiTheme="minorBidi" w:cstheme="minorBidi"/>
        </w:rPr>
      </w:pPr>
      <w:r w:rsidRPr="0069076C">
        <w:rPr>
          <w:rStyle w:val="normaltextrun"/>
          <w:rFonts w:asciiTheme="minorBidi" w:hAnsiTheme="minorBidi" w:cstheme="minorBidi"/>
        </w:rPr>
        <w:t>Tom Malinowski – Staff</w:t>
      </w:r>
    </w:p>
    <w:p w14:paraId="0810E370" w14:textId="3DBA3CCB" w:rsidR="00ED7018" w:rsidRDefault="006D1097" w:rsidP="00ED7018">
      <w:pPr>
        <w:pStyle w:val="paragraph"/>
        <w:numPr>
          <w:ilvl w:val="0"/>
          <w:numId w:val="2"/>
        </w:numPr>
        <w:spacing w:before="0" w:beforeAutospacing="0" w:after="0" w:afterAutospacing="0"/>
        <w:textAlignment w:val="baseline"/>
        <w:rPr>
          <w:rStyle w:val="normaltextrun"/>
          <w:rFonts w:asciiTheme="minorBidi" w:hAnsiTheme="minorBidi" w:cstheme="minorBidi"/>
        </w:rPr>
      </w:pPr>
      <w:r>
        <w:rPr>
          <w:rStyle w:val="normaltextrun"/>
          <w:rFonts w:asciiTheme="minorBidi" w:hAnsiTheme="minorBidi" w:cstheme="minorBidi"/>
        </w:rPr>
        <w:t>Britaney Watson – (Remote)</w:t>
      </w:r>
    </w:p>
    <w:p w14:paraId="0AF2041A" w14:textId="7FC3DA3B" w:rsidR="00ED7018" w:rsidRPr="0069076C" w:rsidRDefault="00F14F29" w:rsidP="003313B3">
      <w:pPr>
        <w:pStyle w:val="paragraph"/>
        <w:numPr>
          <w:ilvl w:val="0"/>
          <w:numId w:val="2"/>
        </w:numPr>
        <w:spacing w:before="0" w:beforeAutospacing="0" w:after="0" w:afterAutospacing="0"/>
        <w:textAlignment w:val="baseline"/>
        <w:rPr>
          <w:rFonts w:asciiTheme="minorBidi" w:hAnsiTheme="minorBidi" w:cstheme="minorBidi"/>
        </w:rPr>
      </w:pPr>
      <w:r>
        <w:rPr>
          <w:rStyle w:val="normaltextrun"/>
          <w:rFonts w:asciiTheme="minorBidi" w:hAnsiTheme="minorBidi" w:cstheme="minorBidi"/>
        </w:rPr>
        <w:t>Ginny Raboin</w:t>
      </w:r>
      <w:r w:rsidR="00C32776">
        <w:rPr>
          <w:rStyle w:val="normaltextrun"/>
          <w:rFonts w:asciiTheme="minorBidi" w:hAnsiTheme="minorBidi" w:cstheme="minorBidi"/>
        </w:rPr>
        <w:t xml:space="preserve"> – Staff</w:t>
      </w:r>
    </w:p>
    <w:p w14:paraId="75E9DE9B" w14:textId="77777777" w:rsidR="00C32776" w:rsidRDefault="00C32776" w:rsidP="00ED7018">
      <w:pPr>
        <w:pStyle w:val="ListParagraph"/>
        <w:ind w:left="1080"/>
        <w:rPr>
          <w:rStyle w:val="normaltextrun"/>
          <w:rFonts w:asciiTheme="minorBidi" w:hAnsiTheme="minorBidi"/>
          <w:color w:val="000000"/>
          <w:sz w:val="24"/>
          <w:szCs w:val="24"/>
          <w:shd w:val="clear" w:color="auto" w:fill="FFFFFF"/>
        </w:rPr>
      </w:pPr>
    </w:p>
    <w:p w14:paraId="35850945" w14:textId="3E531403" w:rsidR="00C32776" w:rsidRDefault="00C32776" w:rsidP="00ED7018">
      <w:pPr>
        <w:pStyle w:val="ListParagraph"/>
        <w:ind w:left="1080"/>
        <w:rPr>
          <w:rStyle w:val="normaltextrun"/>
          <w:rFonts w:asciiTheme="minorBidi" w:hAnsiTheme="minorBidi"/>
          <w:color w:val="000000"/>
          <w:sz w:val="24"/>
          <w:szCs w:val="24"/>
          <w:shd w:val="clear" w:color="auto" w:fill="FFFFFF"/>
        </w:rPr>
      </w:pPr>
      <w:r>
        <w:rPr>
          <w:rStyle w:val="normaltextrun"/>
          <w:rFonts w:asciiTheme="minorBidi" w:hAnsiTheme="minorBidi"/>
          <w:color w:val="000000"/>
          <w:sz w:val="24"/>
          <w:szCs w:val="24"/>
          <w:shd w:val="clear" w:color="auto" w:fill="FFFFFF"/>
        </w:rPr>
        <w:t xml:space="preserve">Ms. Hallquist introduced </w:t>
      </w:r>
      <w:r w:rsidR="00AA1637">
        <w:rPr>
          <w:rStyle w:val="normaltextrun"/>
          <w:rFonts w:asciiTheme="minorBidi" w:hAnsiTheme="minorBidi"/>
          <w:color w:val="000000"/>
          <w:sz w:val="24"/>
          <w:szCs w:val="24"/>
          <w:shd w:val="clear" w:color="auto" w:fill="FFFFFF"/>
        </w:rPr>
        <w:t xml:space="preserve">new staff member Ginny Raboin, who started her </w:t>
      </w:r>
      <w:r w:rsidR="0077018C">
        <w:rPr>
          <w:rStyle w:val="normaltextrun"/>
          <w:rFonts w:asciiTheme="minorBidi" w:hAnsiTheme="minorBidi"/>
          <w:color w:val="000000"/>
          <w:sz w:val="24"/>
          <w:szCs w:val="24"/>
          <w:shd w:val="clear" w:color="auto" w:fill="FFFFFF"/>
        </w:rPr>
        <w:t xml:space="preserve">job </w:t>
      </w:r>
      <w:r w:rsidR="00E43CD8">
        <w:rPr>
          <w:rStyle w:val="normaltextrun"/>
          <w:rFonts w:asciiTheme="minorBidi" w:hAnsiTheme="minorBidi"/>
          <w:color w:val="000000"/>
          <w:sz w:val="24"/>
          <w:szCs w:val="24"/>
          <w:shd w:val="clear" w:color="auto" w:fill="FFFFFF"/>
        </w:rPr>
        <w:t>as Administrat</w:t>
      </w:r>
      <w:r w:rsidR="003D10D6">
        <w:rPr>
          <w:rStyle w:val="normaltextrun"/>
          <w:rFonts w:asciiTheme="minorBidi" w:hAnsiTheme="minorBidi"/>
          <w:color w:val="000000"/>
          <w:sz w:val="24"/>
          <w:szCs w:val="24"/>
          <w:shd w:val="clear" w:color="auto" w:fill="FFFFFF"/>
        </w:rPr>
        <w:t>ive Services Manager III today.</w:t>
      </w:r>
      <w:r w:rsidR="00A83C60">
        <w:rPr>
          <w:rStyle w:val="normaltextrun"/>
          <w:rFonts w:asciiTheme="minorBidi" w:hAnsiTheme="minorBidi"/>
          <w:color w:val="000000"/>
          <w:sz w:val="24"/>
          <w:szCs w:val="24"/>
          <w:shd w:val="clear" w:color="auto" w:fill="FFFFFF"/>
        </w:rPr>
        <w:t xml:space="preserve"> Ms. Raboin will be supporting Ms. Clithero in legal matters</w:t>
      </w:r>
      <w:r w:rsidR="00D72598">
        <w:rPr>
          <w:rStyle w:val="normaltextrun"/>
          <w:rFonts w:asciiTheme="minorBidi" w:hAnsiTheme="minorBidi"/>
          <w:color w:val="000000"/>
          <w:sz w:val="24"/>
          <w:szCs w:val="24"/>
          <w:shd w:val="clear" w:color="auto" w:fill="FFFFFF"/>
        </w:rPr>
        <w:t>.</w:t>
      </w:r>
    </w:p>
    <w:p w14:paraId="166BED3E" w14:textId="77777777" w:rsidR="00D72598" w:rsidRDefault="00D72598" w:rsidP="00ED7018">
      <w:pPr>
        <w:pStyle w:val="ListParagraph"/>
        <w:ind w:left="1080"/>
        <w:rPr>
          <w:rStyle w:val="normaltextrun"/>
          <w:rFonts w:asciiTheme="minorBidi" w:hAnsiTheme="minorBidi"/>
          <w:color w:val="000000"/>
          <w:sz w:val="24"/>
          <w:szCs w:val="24"/>
          <w:shd w:val="clear" w:color="auto" w:fill="FFFFFF"/>
        </w:rPr>
      </w:pPr>
    </w:p>
    <w:p w14:paraId="7F5FFD02" w14:textId="43732BEE" w:rsidR="007B1165" w:rsidRDefault="00365253" w:rsidP="00ED7018">
      <w:pPr>
        <w:pStyle w:val="ListParagraph"/>
        <w:ind w:left="1080"/>
        <w:rPr>
          <w:rStyle w:val="normaltextrun"/>
          <w:rFonts w:asciiTheme="minorBidi" w:hAnsiTheme="minorBidi"/>
          <w:color w:val="000000"/>
          <w:sz w:val="24"/>
          <w:szCs w:val="24"/>
          <w:shd w:val="clear" w:color="auto" w:fill="FFFFFF"/>
        </w:rPr>
      </w:pPr>
      <w:r>
        <w:rPr>
          <w:rStyle w:val="normaltextrun"/>
          <w:rFonts w:asciiTheme="minorBidi" w:hAnsiTheme="minorBidi"/>
          <w:color w:val="000000"/>
          <w:sz w:val="24"/>
          <w:szCs w:val="24"/>
          <w:shd w:val="clear" w:color="auto" w:fill="FFFFFF"/>
        </w:rPr>
        <w:t xml:space="preserve">Ms. Richards made a motion to approve the agenda. </w:t>
      </w:r>
      <w:r w:rsidR="002A36DC">
        <w:rPr>
          <w:rStyle w:val="normaltextrun"/>
          <w:rFonts w:asciiTheme="minorBidi" w:hAnsiTheme="minorBidi"/>
          <w:color w:val="000000"/>
          <w:sz w:val="24"/>
          <w:szCs w:val="24"/>
          <w:shd w:val="clear" w:color="auto" w:fill="FFFFFF"/>
        </w:rPr>
        <w:t xml:space="preserve">Ms. Groschner seconded. </w:t>
      </w:r>
      <w:r w:rsidR="000A71C0">
        <w:rPr>
          <w:rStyle w:val="normaltextrun"/>
          <w:rFonts w:asciiTheme="minorBidi" w:hAnsiTheme="minorBidi"/>
          <w:color w:val="000000"/>
          <w:sz w:val="24"/>
          <w:szCs w:val="24"/>
          <w:shd w:val="clear" w:color="auto" w:fill="FFFFFF"/>
        </w:rPr>
        <w:t>Ms. Richards said they were not going to take up the affordability policy</w:t>
      </w:r>
      <w:r w:rsidR="00BA6897">
        <w:rPr>
          <w:rStyle w:val="normaltextrun"/>
          <w:rFonts w:asciiTheme="minorBidi" w:hAnsiTheme="minorBidi"/>
          <w:color w:val="000000"/>
          <w:sz w:val="24"/>
          <w:szCs w:val="24"/>
          <w:shd w:val="clear" w:color="auto" w:fill="FFFFFF"/>
        </w:rPr>
        <w:t>, which was listed on the agenda as item six.</w:t>
      </w:r>
      <w:r w:rsidR="00994813">
        <w:rPr>
          <w:rStyle w:val="normaltextrun"/>
          <w:rFonts w:asciiTheme="minorBidi" w:hAnsiTheme="minorBidi"/>
          <w:color w:val="000000"/>
          <w:sz w:val="24"/>
          <w:szCs w:val="24"/>
          <w:shd w:val="clear" w:color="auto" w:fill="FFFFFF"/>
        </w:rPr>
        <w:t xml:space="preserve"> The committee is going to do further work on the policy, and they will take it up in July or August potentially.</w:t>
      </w:r>
      <w:r w:rsidR="00165057">
        <w:rPr>
          <w:rStyle w:val="normaltextrun"/>
          <w:rFonts w:asciiTheme="minorBidi" w:hAnsiTheme="minorBidi"/>
          <w:color w:val="000000"/>
          <w:sz w:val="24"/>
          <w:szCs w:val="24"/>
          <w:shd w:val="clear" w:color="auto" w:fill="FFFFFF"/>
        </w:rPr>
        <w:t xml:space="preserve"> </w:t>
      </w:r>
      <w:r w:rsidR="00E4371D">
        <w:rPr>
          <w:rStyle w:val="normaltextrun"/>
          <w:rFonts w:asciiTheme="minorBidi" w:hAnsiTheme="minorBidi"/>
          <w:color w:val="000000"/>
          <w:sz w:val="24"/>
          <w:szCs w:val="24"/>
          <w:shd w:val="clear" w:color="auto" w:fill="FFFFFF"/>
        </w:rPr>
        <w:t>Ms. Richards</w:t>
      </w:r>
      <w:r w:rsidR="00165057">
        <w:rPr>
          <w:rStyle w:val="normaltextrun"/>
          <w:rFonts w:asciiTheme="minorBidi" w:hAnsiTheme="minorBidi"/>
          <w:color w:val="000000"/>
          <w:sz w:val="24"/>
          <w:szCs w:val="24"/>
          <w:shd w:val="clear" w:color="auto" w:fill="FFFFFF"/>
        </w:rPr>
        <w:t xml:space="preserve"> noted that </w:t>
      </w:r>
      <w:r w:rsidR="00E4371D">
        <w:rPr>
          <w:rStyle w:val="normaltextrun"/>
          <w:rFonts w:asciiTheme="minorBidi" w:hAnsiTheme="minorBidi"/>
          <w:color w:val="000000"/>
          <w:sz w:val="24"/>
          <w:szCs w:val="24"/>
          <w:shd w:val="clear" w:color="auto" w:fill="FFFFFF"/>
        </w:rPr>
        <w:t xml:space="preserve">Ms. Clithero wrote a legal memo about the Board’s authority </w:t>
      </w:r>
      <w:proofErr w:type="gramStart"/>
      <w:r w:rsidR="00E4371D">
        <w:rPr>
          <w:rStyle w:val="normaltextrun"/>
          <w:rFonts w:asciiTheme="minorBidi" w:hAnsiTheme="minorBidi"/>
          <w:color w:val="000000"/>
          <w:sz w:val="24"/>
          <w:szCs w:val="24"/>
          <w:shd w:val="clear" w:color="auto" w:fill="FFFFFF"/>
        </w:rPr>
        <w:t>with regard to</w:t>
      </w:r>
      <w:proofErr w:type="gramEnd"/>
      <w:r w:rsidR="00E4371D">
        <w:rPr>
          <w:rStyle w:val="normaltextrun"/>
          <w:rFonts w:asciiTheme="minorBidi" w:hAnsiTheme="minorBidi"/>
          <w:color w:val="000000"/>
          <w:sz w:val="24"/>
          <w:szCs w:val="24"/>
          <w:shd w:val="clear" w:color="auto" w:fill="FFFFFF"/>
        </w:rPr>
        <w:t xml:space="preserve"> affordability</w:t>
      </w:r>
      <w:r w:rsidR="003725F5">
        <w:rPr>
          <w:rStyle w:val="normaltextrun"/>
          <w:rFonts w:asciiTheme="minorBidi" w:hAnsiTheme="minorBidi"/>
          <w:color w:val="000000"/>
          <w:sz w:val="24"/>
          <w:szCs w:val="24"/>
          <w:shd w:val="clear" w:color="auto" w:fill="FFFFFF"/>
        </w:rPr>
        <w:t xml:space="preserve"> that will be included in the Board Packet for next month.</w:t>
      </w:r>
    </w:p>
    <w:p w14:paraId="7B4FB5DD" w14:textId="77777777" w:rsidR="00591BD9" w:rsidRDefault="00591BD9" w:rsidP="00ED7018">
      <w:pPr>
        <w:pStyle w:val="ListParagraph"/>
        <w:ind w:left="1080"/>
        <w:rPr>
          <w:rStyle w:val="normaltextrun"/>
          <w:rFonts w:asciiTheme="minorBidi" w:hAnsiTheme="minorBidi"/>
          <w:color w:val="000000"/>
          <w:sz w:val="24"/>
          <w:szCs w:val="24"/>
          <w:shd w:val="clear" w:color="auto" w:fill="FFFFFF"/>
        </w:rPr>
      </w:pPr>
    </w:p>
    <w:p w14:paraId="09C6C1EF" w14:textId="4AF25A59" w:rsidR="00591BD9" w:rsidRDefault="00591BD9" w:rsidP="00ED7018">
      <w:pPr>
        <w:pStyle w:val="ListParagraph"/>
        <w:ind w:left="1080"/>
        <w:rPr>
          <w:rStyle w:val="normaltextrun"/>
          <w:rFonts w:asciiTheme="minorBidi" w:hAnsiTheme="minorBidi"/>
          <w:color w:val="000000"/>
          <w:sz w:val="24"/>
          <w:szCs w:val="24"/>
          <w:shd w:val="clear" w:color="auto" w:fill="FFFFFF"/>
        </w:rPr>
      </w:pPr>
      <w:r>
        <w:rPr>
          <w:rStyle w:val="normaltextrun"/>
          <w:rFonts w:asciiTheme="minorBidi" w:hAnsiTheme="minorBidi"/>
          <w:color w:val="000000"/>
          <w:sz w:val="24"/>
          <w:szCs w:val="24"/>
          <w:shd w:val="clear" w:color="auto" w:fill="FFFFFF"/>
        </w:rPr>
        <w:t xml:space="preserve">Ms. Groschner </w:t>
      </w:r>
      <w:r w:rsidR="00342BCC">
        <w:rPr>
          <w:rStyle w:val="normaltextrun"/>
          <w:rFonts w:asciiTheme="minorBidi" w:hAnsiTheme="minorBidi"/>
          <w:color w:val="000000"/>
          <w:sz w:val="24"/>
          <w:szCs w:val="24"/>
          <w:shd w:val="clear" w:color="auto" w:fill="FFFFFF"/>
        </w:rPr>
        <w:t>mentioned the m</w:t>
      </w:r>
      <w:r>
        <w:rPr>
          <w:rStyle w:val="normaltextrun"/>
          <w:rFonts w:asciiTheme="minorBidi" w:hAnsiTheme="minorBidi"/>
          <w:color w:val="000000"/>
          <w:sz w:val="24"/>
          <w:szCs w:val="24"/>
          <w:shd w:val="clear" w:color="auto" w:fill="FFFFFF"/>
        </w:rPr>
        <w:t>emo</w:t>
      </w:r>
      <w:r w:rsidR="00342BCC">
        <w:rPr>
          <w:rStyle w:val="normaltextrun"/>
          <w:rFonts w:asciiTheme="minorBidi" w:hAnsiTheme="minorBidi"/>
          <w:color w:val="000000"/>
          <w:sz w:val="24"/>
          <w:szCs w:val="24"/>
          <w:shd w:val="clear" w:color="auto" w:fill="FFFFFF"/>
        </w:rPr>
        <w:t xml:space="preserve"> from Ms. Clithero</w:t>
      </w:r>
      <w:r>
        <w:rPr>
          <w:rStyle w:val="normaltextrun"/>
          <w:rFonts w:asciiTheme="minorBidi" w:hAnsiTheme="minorBidi"/>
          <w:color w:val="000000"/>
          <w:sz w:val="24"/>
          <w:szCs w:val="24"/>
          <w:shd w:val="clear" w:color="auto" w:fill="FFFFFF"/>
        </w:rPr>
        <w:t xml:space="preserve"> on the floor of the required rate range for BEAD</w:t>
      </w:r>
      <w:r w:rsidR="00342BCC">
        <w:rPr>
          <w:rStyle w:val="normaltextrun"/>
          <w:rFonts w:asciiTheme="minorBidi" w:hAnsiTheme="minorBidi"/>
          <w:color w:val="000000"/>
          <w:sz w:val="24"/>
          <w:szCs w:val="24"/>
          <w:shd w:val="clear" w:color="auto" w:fill="FFFFFF"/>
        </w:rPr>
        <w:t xml:space="preserve">. </w:t>
      </w:r>
      <w:r w:rsidR="00BB3B37">
        <w:rPr>
          <w:rStyle w:val="normaltextrun"/>
          <w:rFonts w:asciiTheme="minorBidi" w:hAnsiTheme="minorBidi"/>
          <w:color w:val="000000"/>
          <w:sz w:val="24"/>
          <w:szCs w:val="24"/>
          <w:shd w:val="clear" w:color="auto" w:fill="FFFFFF"/>
        </w:rPr>
        <w:t>Ms. Groschner would like to put it on the agenda so they can review it.</w:t>
      </w:r>
      <w:r w:rsidR="00FC481A">
        <w:rPr>
          <w:rStyle w:val="normaltextrun"/>
          <w:rFonts w:asciiTheme="minorBidi" w:hAnsiTheme="minorBidi"/>
          <w:color w:val="000000"/>
          <w:sz w:val="24"/>
          <w:szCs w:val="24"/>
          <w:shd w:val="clear" w:color="auto" w:fill="FFFFFF"/>
        </w:rPr>
        <w:t xml:space="preserve"> She would also like the Board to be updated on the monthly KPI meetings that are being held.</w:t>
      </w:r>
      <w:r w:rsidR="00764E1C">
        <w:rPr>
          <w:rStyle w:val="normaltextrun"/>
          <w:rFonts w:asciiTheme="minorBidi" w:hAnsiTheme="minorBidi"/>
          <w:color w:val="000000"/>
          <w:sz w:val="24"/>
          <w:szCs w:val="24"/>
          <w:shd w:val="clear" w:color="auto" w:fill="FFFFFF"/>
        </w:rPr>
        <w:t xml:space="preserve"> </w:t>
      </w:r>
    </w:p>
    <w:p w14:paraId="4071AF2B" w14:textId="77777777" w:rsidR="00764E1C" w:rsidRDefault="00764E1C" w:rsidP="00ED7018">
      <w:pPr>
        <w:pStyle w:val="ListParagraph"/>
        <w:ind w:left="1080"/>
        <w:rPr>
          <w:rStyle w:val="normaltextrun"/>
          <w:rFonts w:asciiTheme="minorBidi" w:hAnsiTheme="minorBidi"/>
          <w:color w:val="000000"/>
          <w:sz w:val="24"/>
          <w:szCs w:val="24"/>
          <w:shd w:val="clear" w:color="auto" w:fill="FFFFFF"/>
        </w:rPr>
      </w:pPr>
    </w:p>
    <w:p w14:paraId="26D1F624" w14:textId="6EF43B2C" w:rsidR="00ED7018" w:rsidRDefault="00764E1C" w:rsidP="00E44406">
      <w:pPr>
        <w:pStyle w:val="ListParagraph"/>
        <w:ind w:left="1080"/>
        <w:rPr>
          <w:rStyle w:val="normaltextrun"/>
          <w:rFonts w:asciiTheme="minorBidi" w:hAnsiTheme="minorBidi"/>
          <w:color w:val="000000"/>
          <w:sz w:val="24"/>
          <w:szCs w:val="24"/>
          <w:shd w:val="clear" w:color="auto" w:fill="FFFFFF"/>
        </w:rPr>
      </w:pPr>
      <w:r>
        <w:rPr>
          <w:rStyle w:val="normaltextrun"/>
          <w:rFonts w:asciiTheme="minorBidi" w:hAnsiTheme="minorBidi"/>
          <w:color w:val="000000"/>
          <w:sz w:val="24"/>
          <w:szCs w:val="24"/>
          <w:shd w:val="clear" w:color="auto" w:fill="FFFFFF"/>
        </w:rPr>
        <w:lastRenderedPageBreak/>
        <w:t xml:space="preserve">Ms. Richards added Ms. Clithero’s memo to the agenda as item 10.1 </w:t>
      </w:r>
      <w:r w:rsidR="00CB69BA">
        <w:rPr>
          <w:rStyle w:val="normaltextrun"/>
          <w:rFonts w:asciiTheme="minorBidi" w:hAnsiTheme="minorBidi"/>
          <w:color w:val="000000"/>
          <w:sz w:val="24"/>
          <w:szCs w:val="24"/>
          <w:shd w:val="clear" w:color="auto" w:fill="FFFFFF"/>
        </w:rPr>
        <w:t>and KPI updates as item 10.2.</w:t>
      </w:r>
      <w:r w:rsidR="00173C08">
        <w:rPr>
          <w:rStyle w:val="normaltextrun"/>
          <w:rFonts w:asciiTheme="minorBidi" w:hAnsiTheme="minorBidi"/>
          <w:color w:val="000000"/>
          <w:sz w:val="24"/>
          <w:szCs w:val="24"/>
          <w:shd w:val="clear" w:color="auto" w:fill="FFFFFF"/>
        </w:rPr>
        <w:t xml:space="preserve"> The motion to approve the agenda as modified was appro</w:t>
      </w:r>
      <w:r w:rsidR="00380EED">
        <w:rPr>
          <w:rStyle w:val="normaltextrun"/>
          <w:rFonts w:asciiTheme="minorBidi" w:hAnsiTheme="minorBidi"/>
          <w:color w:val="000000"/>
          <w:sz w:val="24"/>
          <w:szCs w:val="24"/>
          <w:shd w:val="clear" w:color="auto" w:fill="FFFFFF"/>
        </w:rPr>
        <w:t>ved unanimously.</w:t>
      </w:r>
    </w:p>
    <w:p w14:paraId="4A2DC41D" w14:textId="77777777" w:rsidR="00E44406" w:rsidRPr="007B1165" w:rsidRDefault="00E44406" w:rsidP="00E44406">
      <w:pPr>
        <w:pStyle w:val="ListParagraph"/>
        <w:ind w:left="1080"/>
        <w:rPr>
          <w:rFonts w:asciiTheme="minorBidi" w:hAnsiTheme="minorBidi"/>
          <w:color w:val="000000"/>
          <w:sz w:val="24"/>
          <w:szCs w:val="24"/>
          <w:shd w:val="clear" w:color="auto" w:fill="FFFFFF"/>
        </w:rPr>
      </w:pPr>
    </w:p>
    <w:p w14:paraId="088C6C8A" w14:textId="438DB0F6" w:rsidR="00B80B34" w:rsidRDefault="00B80B34" w:rsidP="00ED7018">
      <w:pPr>
        <w:pStyle w:val="ListParagraph"/>
        <w:numPr>
          <w:ilvl w:val="0"/>
          <w:numId w:val="1"/>
        </w:numPr>
        <w:rPr>
          <w:rFonts w:asciiTheme="minorBidi" w:eastAsia="Arial" w:hAnsiTheme="minorBidi"/>
          <w:color w:val="000000" w:themeColor="text1"/>
          <w:sz w:val="24"/>
          <w:szCs w:val="24"/>
        </w:rPr>
      </w:pPr>
      <w:proofErr w:type="gramStart"/>
      <w:r>
        <w:rPr>
          <w:rFonts w:asciiTheme="minorBidi" w:eastAsia="Arial" w:hAnsiTheme="minorBidi"/>
          <w:b/>
          <w:bCs/>
          <w:color w:val="000000" w:themeColor="text1"/>
          <w:sz w:val="24"/>
          <w:szCs w:val="24"/>
        </w:rPr>
        <w:t>Introductions</w:t>
      </w:r>
      <w:proofErr w:type="gramEnd"/>
      <w:r w:rsidRPr="00374664">
        <w:rPr>
          <w:rFonts w:asciiTheme="minorBidi" w:eastAsia="Arial" w:hAnsiTheme="minorBidi"/>
          <w:color w:val="000000" w:themeColor="text1"/>
          <w:sz w:val="24"/>
          <w:szCs w:val="24"/>
        </w:rPr>
        <w:t xml:space="preserve"> – was done during </w:t>
      </w:r>
      <w:r w:rsidR="00374664" w:rsidRPr="00374664">
        <w:rPr>
          <w:rFonts w:asciiTheme="minorBidi" w:eastAsia="Arial" w:hAnsiTheme="minorBidi"/>
          <w:color w:val="000000" w:themeColor="text1"/>
          <w:sz w:val="24"/>
          <w:szCs w:val="24"/>
        </w:rPr>
        <w:t>roll call.</w:t>
      </w:r>
    </w:p>
    <w:p w14:paraId="54159B90" w14:textId="77777777" w:rsidR="00374664" w:rsidRPr="00374664" w:rsidRDefault="00374664" w:rsidP="00374664">
      <w:pPr>
        <w:pStyle w:val="ListParagraph"/>
        <w:ind w:left="1080"/>
        <w:rPr>
          <w:rFonts w:asciiTheme="minorBidi" w:eastAsia="Arial" w:hAnsiTheme="minorBidi"/>
          <w:color w:val="000000" w:themeColor="text1"/>
          <w:sz w:val="24"/>
          <w:szCs w:val="24"/>
        </w:rPr>
      </w:pPr>
    </w:p>
    <w:p w14:paraId="5FDC993F" w14:textId="3E27B37B" w:rsidR="00ED7018" w:rsidRPr="0069076C" w:rsidRDefault="00ED7018" w:rsidP="00ED7018">
      <w:pPr>
        <w:pStyle w:val="ListParagraph"/>
        <w:numPr>
          <w:ilvl w:val="0"/>
          <w:numId w:val="1"/>
        </w:numPr>
        <w:rPr>
          <w:rFonts w:asciiTheme="minorBidi" w:eastAsia="Arial" w:hAnsiTheme="minorBidi"/>
          <w:b/>
          <w:bCs/>
          <w:color w:val="000000" w:themeColor="text1"/>
          <w:sz w:val="24"/>
          <w:szCs w:val="24"/>
        </w:rPr>
      </w:pPr>
      <w:r w:rsidRPr="0069076C">
        <w:rPr>
          <w:rFonts w:asciiTheme="minorBidi" w:eastAsia="Arial" w:hAnsiTheme="minorBidi"/>
          <w:b/>
          <w:bCs/>
          <w:color w:val="000000" w:themeColor="text1"/>
          <w:sz w:val="24"/>
          <w:szCs w:val="24"/>
        </w:rPr>
        <w:t xml:space="preserve">Minutes Approval </w:t>
      </w:r>
      <w:r w:rsidR="00154D5C">
        <w:rPr>
          <w:rFonts w:asciiTheme="minorBidi" w:eastAsia="Arial" w:hAnsiTheme="minorBidi"/>
          <w:b/>
          <w:bCs/>
          <w:color w:val="000000" w:themeColor="text1"/>
          <w:sz w:val="24"/>
          <w:szCs w:val="24"/>
        </w:rPr>
        <w:t>–</w:t>
      </w:r>
      <w:r w:rsidRPr="0069076C">
        <w:rPr>
          <w:rFonts w:asciiTheme="minorBidi" w:eastAsia="Arial" w:hAnsiTheme="minorBidi"/>
          <w:b/>
          <w:bCs/>
          <w:color w:val="000000" w:themeColor="text1"/>
          <w:sz w:val="24"/>
          <w:szCs w:val="24"/>
        </w:rPr>
        <w:t xml:space="preserve"> </w:t>
      </w:r>
      <w:r w:rsidR="00154D5C">
        <w:rPr>
          <w:rFonts w:asciiTheme="minorBidi" w:hAnsiTheme="minorBidi"/>
          <w:b/>
          <w:bCs/>
          <w:sz w:val="24"/>
          <w:szCs w:val="24"/>
        </w:rPr>
        <w:t>4/29/24 and 5/13/24</w:t>
      </w:r>
    </w:p>
    <w:p w14:paraId="2CEFE6E2" w14:textId="770B610D" w:rsidR="00ED7018" w:rsidRPr="0069076C" w:rsidRDefault="00ED7018" w:rsidP="00E125B9">
      <w:pPr>
        <w:pStyle w:val="ListParagraph"/>
        <w:ind w:left="1080"/>
        <w:rPr>
          <w:rFonts w:asciiTheme="minorBidi" w:eastAsia="Arial" w:hAnsiTheme="minorBidi"/>
          <w:color w:val="000000" w:themeColor="text1"/>
          <w:sz w:val="24"/>
          <w:szCs w:val="24"/>
        </w:rPr>
      </w:pPr>
      <w:r w:rsidRPr="0069076C">
        <w:rPr>
          <w:rFonts w:asciiTheme="minorBidi" w:eastAsia="Arial" w:hAnsiTheme="minorBidi"/>
          <w:color w:val="000000" w:themeColor="text1"/>
          <w:sz w:val="24"/>
          <w:szCs w:val="24"/>
        </w:rPr>
        <w:t xml:space="preserve">Ms. Richards made a motion to approve the </w:t>
      </w:r>
      <w:r w:rsidR="00B90F37">
        <w:rPr>
          <w:rFonts w:asciiTheme="minorBidi" w:eastAsia="Arial" w:hAnsiTheme="minorBidi"/>
          <w:color w:val="000000" w:themeColor="text1"/>
          <w:sz w:val="24"/>
          <w:szCs w:val="24"/>
        </w:rPr>
        <w:t>4/29</w:t>
      </w:r>
      <w:r w:rsidRPr="0069076C">
        <w:rPr>
          <w:rFonts w:asciiTheme="minorBidi" w:eastAsia="Arial" w:hAnsiTheme="minorBidi"/>
          <w:color w:val="000000" w:themeColor="text1"/>
          <w:sz w:val="24"/>
          <w:szCs w:val="24"/>
        </w:rPr>
        <w:t>/24 minutes. M</w:t>
      </w:r>
      <w:r w:rsidR="00B90F37">
        <w:rPr>
          <w:rFonts w:asciiTheme="minorBidi" w:eastAsia="Arial" w:hAnsiTheme="minorBidi"/>
          <w:color w:val="000000" w:themeColor="text1"/>
          <w:sz w:val="24"/>
          <w:szCs w:val="24"/>
        </w:rPr>
        <w:t>s. Groschner</w:t>
      </w:r>
      <w:r w:rsidRPr="0069076C">
        <w:rPr>
          <w:rFonts w:asciiTheme="minorBidi" w:eastAsia="Arial" w:hAnsiTheme="minorBidi"/>
          <w:color w:val="000000" w:themeColor="text1"/>
          <w:sz w:val="24"/>
          <w:szCs w:val="24"/>
        </w:rPr>
        <w:t xml:space="preserve"> seconded. It was approved unanimously. Ms. Richards made a motion to approve the </w:t>
      </w:r>
      <w:r w:rsidR="001D0EE1">
        <w:rPr>
          <w:rFonts w:asciiTheme="minorBidi" w:eastAsia="Arial" w:hAnsiTheme="minorBidi"/>
          <w:color w:val="000000" w:themeColor="text1"/>
          <w:sz w:val="24"/>
          <w:szCs w:val="24"/>
        </w:rPr>
        <w:t>5/13</w:t>
      </w:r>
      <w:r w:rsidRPr="0069076C">
        <w:rPr>
          <w:rFonts w:asciiTheme="minorBidi" w:eastAsia="Arial" w:hAnsiTheme="minorBidi"/>
          <w:color w:val="000000" w:themeColor="text1"/>
          <w:sz w:val="24"/>
          <w:szCs w:val="24"/>
        </w:rPr>
        <w:t xml:space="preserve">/24 minutes. Mr. </w:t>
      </w:r>
      <w:r w:rsidR="00C81422">
        <w:rPr>
          <w:rFonts w:asciiTheme="minorBidi" w:eastAsia="Arial" w:hAnsiTheme="minorBidi"/>
          <w:color w:val="000000" w:themeColor="text1"/>
          <w:sz w:val="24"/>
          <w:szCs w:val="24"/>
        </w:rPr>
        <w:t>Nelson</w:t>
      </w:r>
      <w:r w:rsidRPr="0069076C">
        <w:rPr>
          <w:rFonts w:asciiTheme="minorBidi" w:eastAsia="Arial" w:hAnsiTheme="minorBidi"/>
          <w:color w:val="000000" w:themeColor="text1"/>
          <w:sz w:val="24"/>
          <w:szCs w:val="24"/>
        </w:rPr>
        <w:t xml:space="preserve"> seconded. </w:t>
      </w:r>
      <w:r w:rsidR="00E125B9">
        <w:rPr>
          <w:rFonts w:asciiTheme="minorBidi" w:eastAsia="Arial" w:hAnsiTheme="minorBidi"/>
          <w:color w:val="000000" w:themeColor="text1"/>
          <w:sz w:val="24"/>
          <w:szCs w:val="24"/>
        </w:rPr>
        <w:t xml:space="preserve">Ms. Groschner abstained from voting because she was not at the </w:t>
      </w:r>
      <w:r w:rsidR="001D4DFA">
        <w:rPr>
          <w:rFonts w:asciiTheme="minorBidi" w:eastAsia="Arial" w:hAnsiTheme="minorBidi"/>
          <w:color w:val="000000" w:themeColor="text1"/>
          <w:sz w:val="24"/>
          <w:szCs w:val="24"/>
        </w:rPr>
        <w:t xml:space="preserve">5/13/24 meeting. </w:t>
      </w:r>
      <w:r w:rsidR="00007E78">
        <w:rPr>
          <w:rFonts w:asciiTheme="minorBidi" w:eastAsia="Arial" w:hAnsiTheme="minorBidi"/>
          <w:color w:val="000000" w:themeColor="text1"/>
          <w:sz w:val="24"/>
          <w:szCs w:val="24"/>
        </w:rPr>
        <w:t>The motion was approved unanimously among the four other Board Members.</w:t>
      </w:r>
    </w:p>
    <w:p w14:paraId="0A7937EF" w14:textId="77777777" w:rsidR="00ED7018" w:rsidRPr="0069076C" w:rsidRDefault="00ED7018" w:rsidP="00ED7018">
      <w:pPr>
        <w:pStyle w:val="ListParagraph"/>
        <w:ind w:left="1080"/>
        <w:rPr>
          <w:rFonts w:asciiTheme="minorBidi" w:eastAsia="Arial" w:hAnsiTheme="minorBidi"/>
          <w:color w:val="000000" w:themeColor="text1"/>
          <w:sz w:val="24"/>
          <w:szCs w:val="24"/>
        </w:rPr>
      </w:pPr>
    </w:p>
    <w:p w14:paraId="67637868" w14:textId="1BAA55AB" w:rsidR="00ED7018" w:rsidRDefault="00ED7018" w:rsidP="00ED7018">
      <w:pPr>
        <w:pStyle w:val="ListParagraph"/>
        <w:numPr>
          <w:ilvl w:val="0"/>
          <w:numId w:val="1"/>
        </w:numPr>
        <w:rPr>
          <w:rFonts w:asciiTheme="minorBidi" w:eastAsia="Arial" w:hAnsiTheme="minorBidi"/>
          <w:b/>
          <w:bCs/>
          <w:color w:val="000000" w:themeColor="text1"/>
          <w:sz w:val="24"/>
          <w:szCs w:val="24"/>
        </w:rPr>
      </w:pPr>
      <w:r w:rsidRPr="0069076C">
        <w:rPr>
          <w:rFonts w:asciiTheme="minorBidi" w:eastAsia="Arial" w:hAnsiTheme="minorBidi"/>
          <w:b/>
          <w:bCs/>
          <w:color w:val="000000" w:themeColor="text1"/>
          <w:sz w:val="24"/>
          <w:szCs w:val="24"/>
        </w:rPr>
        <w:t xml:space="preserve">Public Comment </w:t>
      </w:r>
    </w:p>
    <w:p w14:paraId="0D893BA1" w14:textId="13BAEA4B" w:rsidR="00E15B95" w:rsidRDefault="00E15B95" w:rsidP="00E15B95">
      <w:pPr>
        <w:pStyle w:val="ListParagraph"/>
        <w:ind w:left="1080"/>
        <w:rPr>
          <w:rFonts w:asciiTheme="minorBidi" w:eastAsia="Arial" w:hAnsiTheme="minorBidi"/>
          <w:color w:val="000000" w:themeColor="text1"/>
          <w:sz w:val="24"/>
          <w:szCs w:val="24"/>
        </w:rPr>
      </w:pPr>
      <w:r w:rsidRPr="00E15B95">
        <w:rPr>
          <w:rFonts w:asciiTheme="minorBidi" w:eastAsia="Arial" w:hAnsiTheme="minorBidi"/>
          <w:color w:val="000000" w:themeColor="text1"/>
          <w:sz w:val="24"/>
          <w:szCs w:val="24"/>
        </w:rPr>
        <w:t>F. X. Flinn</w:t>
      </w:r>
      <w:r w:rsidR="00DB3DB3">
        <w:rPr>
          <w:rFonts w:asciiTheme="minorBidi" w:eastAsia="Arial" w:hAnsiTheme="minorBidi"/>
          <w:color w:val="000000" w:themeColor="text1"/>
          <w:sz w:val="24"/>
          <w:szCs w:val="24"/>
        </w:rPr>
        <w:t>, ECFiber,</w:t>
      </w:r>
      <w:r w:rsidRPr="00E15B95">
        <w:rPr>
          <w:rFonts w:asciiTheme="minorBidi" w:eastAsia="Arial" w:hAnsiTheme="minorBidi"/>
          <w:color w:val="000000" w:themeColor="text1"/>
          <w:sz w:val="24"/>
          <w:szCs w:val="24"/>
        </w:rPr>
        <w:t xml:space="preserve"> commented </w:t>
      </w:r>
      <w:r w:rsidR="00587A13">
        <w:rPr>
          <w:rFonts w:asciiTheme="minorBidi" w:eastAsia="Arial" w:hAnsiTheme="minorBidi"/>
          <w:color w:val="000000" w:themeColor="text1"/>
          <w:sz w:val="24"/>
          <w:szCs w:val="24"/>
        </w:rPr>
        <w:t xml:space="preserve">that he would like </w:t>
      </w:r>
      <w:proofErr w:type="gramStart"/>
      <w:r w:rsidR="00587A13">
        <w:rPr>
          <w:rFonts w:asciiTheme="minorBidi" w:eastAsia="Arial" w:hAnsiTheme="minorBidi"/>
          <w:color w:val="000000" w:themeColor="text1"/>
          <w:sz w:val="24"/>
          <w:szCs w:val="24"/>
        </w:rPr>
        <w:t>Board</w:t>
      </w:r>
      <w:proofErr w:type="gramEnd"/>
      <w:r w:rsidR="00587A13">
        <w:rPr>
          <w:rFonts w:asciiTheme="minorBidi" w:eastAsia="Arial" w:hAnsiTheme="minorBidi"/>
          <w:color w:val="000000" w:themeColor="text1"/>
          <w:sz w:val="24"/>
          <w:szCs w:val="24"/>
        </w:rPr>
        <w:t xml:space="preserve"> Members to ascertain whether any decisions they make </w:t>
      </w:r>
      <w:proofErr w:type="gramStart"/>
      <w:r w:rsidR="00587A13">
        <w:rPr>
          <w:rFonts w:asciiTheme="minorBidi" w:eastAsia="Arial" w:hAnsiTheme="minorBidi"/>
          <w:color w:val="000000" w:themeColor="text1"/>
          <w:sz w:val="24"/>
          <w:szCs w:val="24"/>
        </w:rPr>
        <w:t>with regard to</w:t>
      </w:r>
      <w:proofErr w:type="gramEnd"/>
      <w:r w:rsidR="00587A13">
        <w:rPr>
          <w:rFonts w:asciiTheme="minorBidi" w:eastAsia="Arial" w:hAnsiTheme="minorBidi"/>
          <w:color w:val="000000" w:themeColor="text1"/>
          <w:sz w:val="24"/>
          <w:szCs w:val="24"/>
        </w:rPr>
        <w:t xml:space="preserve"> match money</w:t>
      </w:r>
      <w:r w:rsidR="003311CE">
        <w:rPr>
          <w:rFonts w:asciiTheme="minorBidi" w:eastAsia="Arial" w:hAnsiTheme="minorBidi"/>
          <w:color w:val="000000" w:themeColor="text1"/>
          <w:sz w:val="24"/>
          <w:szCs w:val="24"/>
        </w:rPr>
        <w:t xml:space="preserve"> and ARPA funding</w:t>
      </w:r>
      <w:r w:rsidR="00587A13">
        <w:rPr>
          <w:rFonts w:asciiTheme="minorBidi" w:eastAsia="Arial" w:hAnsiTheme="minorBidi"/>
          <w:color w:val="000000" w:themeColor="text1"/>
          <w:sz w:val="24"/>
          <w:szCs w:val="24"/>
        </w:rPr>
        <w:t xml:space="preserve"> will preclude ECFiber from </w:t>
      </w:r>
      <w:r w:rsidR="00000839">
        <w:rPr>
          <w:rFonts w:asciiTheme="minorBidi" w:eastAsia="Arial" w:hAnsiTheme="minorBidi"/>
          <w:color w:val="000000" w:themeColor="text1"/>
          <w:sz w:val="24"/>
          <w:szCs w:val="24"/>
        </w:rPr>
        <w:t>obtaining additional ARPA grant funds.</w:t>
      </w:r>
      <w:r w:rsidR="003F5355">
        <w:rPr>
          <w:rFonts w:asciiTheme="minorBidi" w:eastAsia="Arial" w:hAnsiTheme="minorBidi"/>
          <w:color w:val="000000" w:themeColor="text1"/>
          <w:sz w:val="24"/>
          <w:szCs w:val="24"/>
        </w:rPr>
        <w:t xml:space="preserve"> He said that ECFiber is </w:t>
      </w:r>
      <w:proofErr w:type="gramStart"/>
      <w:r w:rsidR="003F5355">
        <w:rPr>
          <w:rFonts w:asciiTheme="minorBidi" w:eastAsia="Arial" w:hAnsiTheme="minorBidi"/>
          <w:color w:val="000000" w:themeColor="text1"/>
          <w:sz w:val="24"/>
          <w:szCs w:val="24"/>
        </w:rPr>
        <w:t>in a position</w:t>
      </w:r>
      <w:proofErr w:type="gramEnd"/>
      <w:r w:rsidR="003F5355">
        <w:rPr>
          <w:rFonts w:asciiTheme="minorBidi" w:eastAsia="Arial" w:hAnsiTheme="minorBidi"/>
          <w:color w:val="000000" w:themeColor="text1"/>
          <w:sz w:val="24"/>
          <w:szCs w:val="24"/>
        </w:rPr>
        <w:t xml:space="preserve"> to spend any ARPA money within its deadlines.</w:t>
      </w:r>
    </w:p>
    <w:p w14:paraId="7A085759" w14:textId="77777777" w:rsidR="00462514" w:rsidRDefault="00462514" w:rsidP="00E15B95">
      <w:pPr>
        <w:pStyle w:val="ListParagraph"/>
        <w:ind w:left="1080"/>
        <w:rPr>
          <w:rFonts w:asciiTheme="minorBidi" w:eastAsia="Arial" w:hAnsiTheme="minorBidi"/>
          <w:color w:val="000000" w:themeColor="text1"/>
          <w:sz w:val="24"/>
          <w:szCs w:val="24"/>
        </w:rPr>
      </w:pPr>
    </w:p>
    <w:p w14:paraId="3F603961" w14:textId="215D0E87" w:rsidR="00462514" w:rsidRDefault="00462514" w:rsidP="00E15B95">
      <w:pPr>
        <w:pStyle w:val="ListParagraph"/>
        <w:ind w:left="1080"/>
        <w:rPr>
          <w:rFonts w:asciiTheme="minorBidi" w:eastAsia="Arial" w:hAnsiTheme="minorBidi"/>
          <w:color w:val="000000" w:themeColor="text1"/>
          <w:sz w:val="24"/>
          <w:szCs w:val="24"/>
        </w:rPr>
      </w:pPr>
      <w:r>
        <w:rPr>
          <w:rFonts w:asciiTheme="minorBidi" w:eastAsia="Arial" w:hAnsiTheme="minorBidi"/>
          <w:color w:val="000000" w:themeColor="text1"/>
          <w:sz w:val="24"/>
          <w:szCs w:val="24"/>
        </w:rPr>
        <w:t>Christa Shute</w:t>
      </w:r>
      <w:r w:rsidR="00DB3DB3">
        <w:rPr>
          <w:rFonts w:asciiTheme="minorBidi" w:eastAsia="Arial" w:hAnsiTheme="minorBidi"/>
          <w:color w:val="000000" w:themeColor="text1"/>
          <w:sz w:val="24"/>
          <w:szCs w:val="24"/>
        </w:rPr>
        <w:t>, NEK Broadband,</w:t>
      </w:r>
      <w:r>
        <w:rPr>
          <w:rFonts w:asciiTheme="minorBidi" w:eastAsia="Arial" w:hAnsiTheme="minorBidi"/>
          <w:color w:val="000000" w:themeColor="text1"/>
          <w:sz w:val="24"/>
          <w:szCs w:val="24"/>
        </w:rPr>
        <w:t xml:space="preserve"> asked whether Board Members consider the memo about affordability to be </w:t>
      </w:r>
      <w:r w:rsidR="00F52ED9">
        <w:rPr>
          <w:rFonts w:asciiTheme="minorBidi" w:eastAsia="Arial" w:hAnsiTheme="minorBidi"/>
          <w:color w:val="000000" w:themeColor="text1"/>
          <w:sz w:val="24"/>
          <w:szCs w:val="24"/>
        </w:rPr>
        <w:t xml:space="preserve">public. Ms. Clithero answered that it will be part of </w:t>
      </w:r>
      <w:r w:rsidR="0042203D">
        <w:rPr>
          <w:rFonts w:asciiTheme="minorBidi" w:eastAsia="Arial" w:hAnsiTheme="minorBidi"/>
          <w:color w:val="000000" w:themeColor="text1"/>
          <w:sz w:val="24"/>
          <w:szCs w:val="24"/>
        </w:rPr>
        <w:t>the July Board Packet.</w:t>
      </w:r>
    </w:p>
    <w:p w14:paraId="4F3E043F" w14:textId="77777777" w:rsidR="00DB3DB3" w:rsidRDefault="00DB3DB3" w:rsidP="00E15B95">
      <w:pPr>
        <w:pStyle w:val="ListParagraph"/>
        <w:ind w:left="1080"/>
        <w:rPr>
          <w:rFonts w:asciiTheme="minorBidi" w:eastAsia="Arial" w:hAnsiTheme="minorBidi"/>
          <w:color w:val="000000" w:themeColor="text1"/>
          <w:sz w:val="24"/>
          <w:szCs w:val="24"/>
        </w:rPr>
      </w:pPr>
    </w:p>
    <w:p w14:paraId="14FCC0EF" w14:textId="77777777" w:rsidR="009B05E8" w:rsidRDefault="00DB3DB3" w:rsidP="009B05E8">
      <w:pPr>
        <w:pStyle w:val="ListParagraph"/>
        <w:ind w:left="1080"/>
        <w:rPr>
          <w:rFonts w:asciiTheme="minorBidi" w:eastAsia="Arial" w:hAnsiTheme="minorBidi"/>
          <w:color w:val="000000" w:themeColor="text1"/>
          <w:sz w:val="24"/>
          <w:szCs w:val="24"/>
        </w:rPr>
      </w:pPr>
      <w:r>
        <w:rPr>
          <w:rFonts w:asciiTheme="minorBidi" w:eastAsia="Arial" w:hAnsiTheme="minorBidi"/>
          <w:color w:val="000000" w:themeColor="text1"/>
          <w:sz w:val="24"/>
          <w:szCs w:val="24"/>
        </w:rPr>
        <w:t xml:space="preserve">Lisa Birmingham, Lamoille </w:t>
      </w:r>
      <w:proofErr w:type="spellStart"/>
      <w:r>
        <w:rPr>
          <w:rFonts w:asciiTheme="minorBidi" w:eastAsia="Arial" w:hAnsiTheme="minorBidi"/>
          <w:color w:val="000000" w:themeColor="text1"/>
          <w:sz w:val="24"/>
          <w:szCs w:val="24"/>
        </w:rPr>
        <w:t>FiberNet</w:t>
      </w:r>
      <w:proofErr w:type="spellEnd"/>
      <w:r w:rsidR="004F7389">
        <w:rPr>
          <w:rFonts w:asciiTheme="minorBidi" w:eastAsia="Arial" w:hAnsiTheme="minorBidi"/>
          <w:color w:val="000000" w:themeColor="text1"/>
          <w:sz w:val="24"/>
          <w:szCs w:val="24"/>
        </w:rPr>
        <w:t>,</w:t>
      </w:r>
      <w:r w:rsidR="00952EC6">
        <w:rPr>
          <w:rFonts w:asciiTheme="minorBidi" w:eastAsia="Arial" w:hAnsiTheme="minorBidi"/>
          <w:color w:val="000000" w:themeColor="text1"/>
          <w:sz w:val="24"/>
          <w:szCs w:val="24"/>
        </w:rPr>
        <w:t xml:space="preserve"> commented she wants to listen to the discussion about BEAD match funds and</w:t>
      </w:r>
      <w:r w:rsidR="004F7389">
        <w:rPr>
          <w:rFonts w:asciiTheme="minorBidi" w:eastAsia="Arial" w:hAnsiTheme="minorBidi"/>
          <w:color w:val="000000" w:themeColor="text1"/>
          <w:sz w:val="24"/>
          <w:szCs w:val="24"/>
        </w:rPr>
        <w:t xml:space="preserve"> </w:t>
      </w:r>
      <w:r w:rsidR="00FA5710">
        <w:rPr>
          <w:rFonts w:asciiTheme="minorBidi" w:eastAsia="Arial" w:hAnsiTheme="minorBidi"/>
          <w:color w:val="000000" w:themeColor="text1"/>
          <w:sz w:val="24"/>
          <w:szCs w:val="24"/>
        </w:rPr>
        <w:t>said if there are funds available for construction</w:t>
      </w:r>
      <w:r w:rsidR="00952EC6">
        <w:rPr>
          <w:rFonts w:asciiTheme="minorBidi" w:eastAsia="Arial" w:hAnsiTheme="minorBidi"/>
          <w:color w:val="000000" w:themeColor="text1"/>
          <w:sz w:val="24"/>
          <w:szCs w:val="24"/>
        </w:rPr>
        <w:t xml:space="preserve"> in 2025</w:t>
      </w:r>
      <w:r w:rsidR="00FA5710">
        <w:rPr>
          <w:rFonts w:asciiTheme="minorBidi" w:eastAsia="Arial" w:hAnsiTheme="minorBidi"/>
          <w:color w:val="000000" w:themeColor="text1"/>
          <w:sz w:val="24"/>
          <w:szCs w:val="24"/>
        </w:rPr>
        <w:t>, not necessarily tied to BEAD, they would like to apply for them.</w:t>
      </w:r>
    </w:p>
    <w:p w14:paraId="02245F6D" w14:textId="77777777" w:rsidR="009B05E8" w:rsidRDefault="009B05E8" w:rsidP="009B05E8">
      <w:pPr>
        <w:pStyle w:val="ListParagraph"/>
        <w:ind w:left="1080"/>
        <w:rPr>
          <w:rFonts w:asciiTheme="minorBidi" w:eastAsia="Arial" w:hAnsiTheme="minorBidi"/>
          <w:color w:val="000000" w:themeColor="text1"/>
          <w:sz w:val="24"/>
          <w:szCs w:val="24"/>
        </w:rPr>
      </w:pPr>
    </w:p>
    <w:p w14:paraId="6E0F0A8A" w14:textId="2D2586B9" w:rsidR="00ED7018" w:rsidRDefault="00FA13DB" w:rsidP="009B05E8">
      <w:pPr>
        <w:pStyle w:val="ListParagraph"/>
        <w:ind w:left="1080"/>
        <w:rPr>
          <w:rFonts w:asciiTheme="minorBidi" w:hAnsiTheme="minorBidi"/>
          <w:sz w:val="24"/>
          <w:szCs w:val="24"/>
        </w:rPr>
      </w:pPr>
      <w:r w:rsidRPr="009B05E8">
        <w:rPr>
          <w:rFonts w:asciiTheme="minorBidi" w:eastAsia="Arial" w:hAnsiTheme="minorBidi"/>
          <w:color w:val="000000" w:themeColor="text1"/>
          <w:sz w:val="24"/>
          <w:szCs w:val="24"/>
        </w:rPr>
        <w:t xml:space="preserve">Ellie de Villiers, Maple Broadband, </w:t>
      </w:r>
      <w:r w:rsidR="0021035B" w:rsidRPr="009B05E8">
        <w:rPr>
          <w:rFonts w:asciiTheme="minorBidi" w:eastAsia="Arial" w:hAnsiTheme="minorBidi"/>
          <w:color w:val="000000" w:themeColor="text1"/>
          <w:sz w:val="24"/>
          <w:szCs w:val="24"/>
        </w:rPr>
        <w:t xml:space="preserve">asked </w:t>
      </w:r>
      <w:r w:rsidR="009B05E8" w:rsidRPr="009B05E8">
        <w:rPr>
          <w:rFonts w:asciiTheme="minorBidi" w:hAnsiTheme="minorBidi"/>
          <w:sz w:val="24"/>
          <w:szCs w:val="24"/>
        </w:rPr>
        <w:t xml:space="preserve">whether an analysis had been </w:t>
      </w:r>
      <w:proofErr w:type="gramStart"/>
      <w:r w:rsidR="009B05E8" w:rsidRPr="009B05E8">
        <w:rPr>
          <w:rFonts w:asciiTheme="minorBidi" w:hAnsiTheme="minorBidi"/>
          <w:sz w:val="24"/>
          <w:szCs w:val="24"/>
        </w:rPr>
        <w:t>done</w:t>
      </w:r>
      <w:proofErr w:type="gramEnd"/>
      <w:r w:rsidR="009B05E8" w:rsidRPr="009B05E8">
        <w:rPr>
          <w:rFonts w:asciiTheme="minorBidi" w:hAnsiTheme="minorBidi"/>
          <w:sz w:val="24"/>
          <w:szCs w:val="24"/>
        </w:rPr>
        <w:t xml:space="preserve"> of any changes to the terms and conditions of the use of funds that might be required, </w:t>
      </w:r>
      <w:proofErr w:type="gramStart"/>
      <w:r w:rsidR="009B05E8" w:rsidRPr="009B05E8">
        <w:rPr>
          <w:rFonts w:asciiTheme="minorBidi" w:hAnsiTheme="minorBidi"/>
          <w:sz w:val="24"/>
          <w:szCs w:val="24"/>
        </w:rPr>
        <w:t>as a result of</w:t>
      </w:r>
      <w:proofErr w:type="gramEnd"/>
      <w:r w:rsidR="009B05E8" w:rsidRPr="009B05E8">
        <w:rPr>
          <w:rFonts w:asciiTheme="minorBidi" w:hAnsiTheme="minorBidi"/>
          <w:sz w:val="24"/>
          <w:szCs w:val="24"/>
        </w:rPr>
        <w:t xml:space="preserve"> differences between the requirements of Act 71 and the intended uses here.</w:t>
      </w:r>
    </w:p>
    <w:p w14:paraId="6EA5F3EF" w14:textId="77777777" w:rsidR="009B05E8" w:rsidRPr="009B05E8" w:rsidRDefault="009B05E8" w:rsidP="009B05E8">
      <w:pPr>
        <w:pStyle w:val="ListParagraph"/>
        <w:ind w:left="1080"/>
        <w:rPr>
          <w:rFonts w:asciiTheme="minorBidi" w:eastAsia="Arial" w:hAnsiTheme="minorBidi"/>
          <w:color w:val="000000" w:themeColor="text1"/>
          <w:sz w:val="24"/>
          <w:szCs w:val="24"/>
        </w:rPr>
      </w:pPr>
    </w:p>
    <w:p w14:paraId="52144B64" w14:textId="135321C7" w:rsidR="00ED7018" w:rsidRPr="0069076C" w:rsidRDefault="00D727AE" w:rsidP="00ED7018">
      <w:pPr>
        <w:pStyle w:val="ListParagraph"/>
        <w:numPr>
          <w:ilvl w:val="0"/>
          <w:numId w:val="1"/>
        </w:numPr>
        <w:rPr>
          <w:rFonts w:asciiTheme="minorBidi" w:eastAsia="Arial" w:hAnsiTheme="minorBidi"/>
          <w:b/>
          <w:bCs/>
          <w:color w:val="000000" w:themeColor="text1"/>
          <w:sz w:val="24"/>
          <w:szCs w:val="24"/>
        </w:rPr>
      </w:pPr>
      <w:r>
        <w:rPr>
          <w:rFonts w:asciiTheme="minorBidi" w:eastAsia="Arial" w:hAnsiTheme="minorBidi"/>
          <w:b/>
          <w:bCs/>
          <w:color w:val="000000" w:themeColor="text1"/>
          <w:sz w:val="24"/>
          <w:szCs w:val="24"/>
        </w:rPr>
        <w:t>Match Proposal</w:t>
      </w:r>
    </w:p>
    <w:p w14:paraId="3AE8E70E" w14:textId="6C3E3326" w:rsidR="004C2721" w:rsidRDefault="00C363C0" w:rsidP="0029320D">
      <w:pPr>
        <w:pStyle w:val="ListParagraph"/>
        <w:ind w:left="1080"/>
        <w:rPr>
          <w:rFonts w:asciiTheme="minorBidi" w:eastAsia="Arial" w:hAnsiTheme="minorBidi"/>
          <w:color w:val="000000" w:themeColor="text1"/>
          <w:sz w:val="24"/>
          <w:szCs w:val="24"/>
        </w:rPr>
      </w:pPr>
      <w:r>
        <w:rPr>
          <w:rFonts w:asciiTheme="minorBidi" w:eastAsia="Arial" w:hAnsiTheme="minorBidi"/>
          <w:color w:val="000000" w:themeColor="text1"/>
          <w:sz w:val="24"/>
          <w:szCs w:val="24"/>
        </w:rPr>
        <w:t>Mr. Fish gave</w:t>
      </w:r>
      <w:r w:rsidR="00AE401A">
        <w:rPr>
          <w:rFonts w:asciiTheme="minorBidi" w:eastAsia="Arial" w:hAnsiTheme="minorBidi"/>
          <w:color w:val="000000" w:themeColor="text1"/>
          <w:sz w:val="24"/>
          <w:szCs w:val="24"/>
        </w:rPr>
        <w:t xml:space="preserve"> a </w:t>
      </w:r>
      <w:r w:rsidR="006166CA">
        <w:rPr>
          <w:rFonts w:asciiTheme="minorBidi" w:eastAsia="Arial" w:hAnsiTheme="minorBidi"/>
          <w:color w:val="000000" w:themeColor="text1"/>
          <w:sz w:val="24"/>
          <w:szCs w:val="24"/>
        </w:rPr>
        <w:t xml:space="preserve">presentation </w:t>
      </w:r>
      <w:r w:rsidR="00AE401A">
        <w:rPr>
          <w:rFonts w:asciiTheme="minorBidi" w:eastAsia="Arial" w:hAnsiTheme="minorBidi"/>
          <w:color w:val="000000" w:themeColor="text1"/>
          <w:sz w:val="24"/>
          <w:szCs w:val="24"/>
        </w:rPr>
        <w:t>entitled, “</w:t>
      </w:r>
      <w:hyperlink r:id="rId11" w:history="1">
        <w:r w:rsidR="00AE401A" w:rsidRPr="008A57CE">
          <w:rPr>
            <w:rStyle w:val="Hyperlink"/>
            <w:rFonts w:asciiTheme="minorBidi" w:eastAsia="Arial" w:hAnsiTheme="minorBidi"/>
            <w:sz w:val="24"/>
            <w:szCs w:val="24"/>
          </w:rPr>
          <w:t xml:space="preserve">Deploying Matching Funds to Reduce the Overall Cost </w:t>
        </w:r>
        <w:r w:rsidR="00961C39" w:rsidRPr="008A57CE">
          <w:rPr>
            <w:rStyle w:val="Hyperlink"/>
            <w:rFonts w:asciiTheme="minorBidi" w:eastAsia="Arial" w:hAnsiTheme="minorBidi"/>
            <w:sz w:val="24"/>
            <w:szCs w:val="24"/>
          </w:rPr>
          <w:t>to Universal Broadband</w:t>
        </w:r>
      </w:hyperlink>
      <w:r w:rsidR="00961C39">
        <w:rPr>
          <w:rFonts w:asciiTheme="minorBidi" w:eastAsia="Arial" w:hAnsiTheme="minorBidi"/>
          <w:color w:val="000000" w:themeColor="text1"/>
          <w:sz w:val="24"/>
          <w:szCs w:val="24"/>
        </w:rPr>
        <w:t>.”</w:t>
      </w:r>
      <w:r w:rsidR="00F02935">
        <w:rPr>
          <w:rFonts w:asciiTheme="minorBidi" w:eastAsia="Arial" w:hAnsiTheme="minorBidi"/>
          <w:color w:val="000000" w:themeColor="text1"/>
          <w:sz w:val="24"/>
          <w:szCs w:val="24"/>
        </w:rPr>
        <w:t xml:space="preserve"> It describes the program staff developed </w:t>
      </w:r>
      <w:r w:rsidR="008B2530">
        <w:rPr>
          <w:rFonts w:asciiTheme="minorBidi" w:eastAsia="Arial" w:hAnsiTheme="minorBidi"/>
          <w:color w:val="000000" w:themeColor="text1"/>
          <w:sz w:val="24"/>
          <w:szCs w:val="24"/>
        </w:rPr>
        <w:t>on how to deploy</w:t>
      </w:r>
      <w:r w:rsidR="00F02935">
        <w:rPr>
          <w:rFonts w:asciiTheme="minorBidi" w:eastAsia="Arial" w:hAnsiTheme="minorBidi"/>
          <w:color w:val="000000" w:themeColor="text1"/>
          <w:sz w:val="24"/>
          <w:szCs w:val="24"/>
        </w:rPr>
        <w:t xml:space="preserve"> the $30 million </w:t>
      </w:r>
      <w:r w:rsidR="006E1580">
        <w:rPr>
          <w:rFonts w:asciiTheme="minorBidi" w:eastAsia="Arial" w:hAnsiTheme="minorBidi"/>
          <w:color w:val="000000" w:themeColor="text1"/>
          <w:sz w:val="24"/>
          <w:szCs w:val="24"/>
        </w:rPr>
        <w:t xml:space="preserve">from the state for </w:t>
      </w:r>
      <w:r w:rsidR="008B2530">
        <w:rPr>
          <w:rFonts w:asciiTheme="minorBidi" w:eastAsia="Arial" w:hAnsiTheme="minorBidi"/>
          <w:color w:val="000000" w:themeColor="text1"/>
          <w:sz w:val="24"/>
          <w:szCs w:val="24"/>
        </w:rPr>
        <w:t>match funding.</w:t>
      </w:r>
    </w:p>
    <w:p w14:paraId="2B764246" w14:textId="77777777" w:rsidR="0029320D" w:rsidRDefault="0029320D" w:rsidP="0029320D">
      <w:pPr>
        <w:pStyle w:val="ListParagraph"/>
        <w:ind w:left="1080"/>
        <w:rPr>
          <w:rFonts w:asciiTheme="minorBidi" w:eastAsia="Arial" w:hAnsiTheme="minorBidi"/>
          <w:color w:val="000000" w:themeColor="text1"/>
          <w:sz w:val="24"/>
          <w:szCs w:val="24"/>
        </w:rPr>
      </w:pPr>
    </w:p>
    <w:p w14:paraId="4B1D5192" w14:textId="7E1C75EB" w:rsidR="0029320D" w:rsidRDefault="0029320D" w:rsidP="0029320D">
      <w:pPr>
        <w:pStyle w:val="ListParagraph"/>
        <w:ind w:left="1080"/>
        <w:rPr>
          <w:rFonts w:asciiTheme="minorBidi" w:eastAsia="Arial" w:hAnsiTheme="minorBidi"/>
          <w:color w:val="000000" w:themeColor="text1"/>
          <w:sz w:val="24"/>
          <w:szCs w:val="24"/>
        </w:rPr>
      </w:pPr>
      <w:r>
        <w:rPr>
          <w:rFonts w:asciiTheme="minorBidi" w:eastAsia="Arial" w:hAnsiTheme="minorBidi"/>
          <w:color w:val="000000" w:themeColor="text1"/>
          <w:sz w:val="24"/>
          <w:szCs w:val="24"/>
        </w:rPr>
        <w:t xml:space="preserve">Ms. Groschner asked to clarify if this is a new $30 million or the return of the </w:t>
      </w:r>
      <w:r w:rsidR="00A06150">
        <w:rPr>
          <w:rFonts w:asciiTheme="minorBidi" w:eastAsia="Arial" w:hAnsiTheme="minorBidi"/>
          <w:color w:val="000000" w:themeColor="text1"/>
          <w:sz w:val="24"/>
          <w:szCs w:val="24"/>
        </w:rPr>
        <w:t>$30 million borrowed from the VCBB allocation to be used for flood relief. Mr. Fish said this is the $30 million that was returned to us.</w:t>
      </w:r>
    </w:p>
    <w:p w14:paraId="27F82C8E" w14:textId="77777777" w:rsidR="006A1BD3" w:rsidRDefault="006A1BD3" w:rsidP="0029320D">
      <w:pPr>
        <w:pStyle w:val="ListParagraph"/>
        <w:ind w:left="1080"/>
        <w:rPr>
          <w:rFonts w:asciiTheme="minorBidi" w:eastAsia="Arial" w:hAnsiTheme="minorBidi"/>
          <w:color w:val="000000" w:themeColor="text1"/>
          <w:sz w:val="24"/>
          <w:szCs w:val="24"/>
        </w:rPr>
      </w:pPr>
    </w:p>
    <w:p w14:paraId="7178818A" w14:textId="4680F398" w:rsidR="006A1BD3" w:rsidRDefault="006A1BD3" w:rsidP="0029320D">
      <w:pPr>
        <w:pStyle w:val="ListParagraph"/>
        <w:ind w:left="1080"/>
        <w:rPr>
          <w:rFonts w:asciiTheme="minorBidi" w:eastAsia="Arial" w:hAnsiTheme="minorBidi"/>
          <w:color w:val="000000" w:themeColor="text1"/>
          <w:sz w:val="24"/>
          <w:szCs w:val="24"/>
        </w:rPr>
      </w:pPr>
      <w:r>
        <w:rPr>
          <w:rFonts w:asciiTheme="minorBidi" w:eastAsia="Arial" w:hAnsiTheme="minorBidi"/>
          <w:color w:val="000000" w:themeColor="text1"/>
          <w:sz w:val="24"/>
          <w:szCs w:val="24"/>
        </w:rPr>
        <w:lastRenderedPageBreak/>
        <w:t xml:space="preserve">Ms. Richards asked for more information about the </w:t>
      </w:r>
      <w:proofErr w:type="spellStart"/>
      <w:r w:rsidR="00DE08E2">
        <w:rPr>
          <w:rFonts w:asciiTheme="minorBidi" w:eastAsia="Arial" w:hAnsiTheme="minorBidi"/>
          <w:color w:val="000000" w:themeColor="text1"/>
          <w:sz w:val="24"/>
          <w:szCs w:val="24"/>
        </w:rPr>
        <w:t>Vernonburg</w:t>
      </w:r>
      <w:proofErr w:type="spellEnd"/>
      <w:r w:rsidR="00DE08E2">
        <w:rPr>
          <w:rFonts w:asciiTheme="minorBidi" w:eastAsia="Arial" w:hAnsiTheme="minorBidi"/>
          <w:color w:val="000000" w:themeColor="text1"/>
          <w:sz w:val="24"/>
          <w:szCs w:val="24"/>
        </w:rPr>
        <w:t xml:space="preserve"> </w:t>
      </w:r>
      <w:r>
        <w:rPr>
          <w:rFonts w:asciiTheme="minorBidi" w:eastAsia="Arial" w:hAnsiTheme="minorBidi"/>
          <w:color w:val="000000" w:themeColor="text1"/>
          <w:sz w:val="24"/>
          <w:szCs w:val="24"/>
        </w:rPr>
        <w:t xml:space="preserve">model </w:t>
      </w:r>
      <w:r w:rsidR="00E37FF1">
        <w:rPr>
          <w:rFonts w:asciiTheme="minorBidi" w:eastAsia="Arial" w:hAnsiTheme="minorBidi"/>
          <w:color w:val="000000" w:themeColor="text1"/>
          <w:sz w:val="24"/>
          <w:szCs w:val="24"/>
        </w:rPr>
        <w:t xml:space="preserve">we will use to </w:t>
      </w:r>
      <w:r w:rsidR="00DE08E2">
        <w:rPr>
          <w:rFonts w:asciiTheme="minorBidi" w:eastAsia="Arial" w:hAnsiTheme="minorBidi"/>
          <w:color w:val="000000" w:themeColor="text1"/>
          <w:sz w:val="24"/>
          <w:szCs w:val="24"/>
        </w:rPr>
        <w:t xml:space="preserve">estimate </w:t>
      </w:r>
      <w:r w:rsidR="00BF113D">
        <w:rPr>
          <w:rFonts w:asciiTheme="minorBidi" w:eastAsia="Arial" w:hAnsiTheme="minorBidi"/>
          <w:color w:val="000000" w:themeColor="text1"/>
          <w:sz w:val="24"/>
          <w:szCs w:val="24"/>
        </w:rPr>
        <w:t xml:space="preserve">25% of the cost to serve all locations within the </w:t>
      </w:r>
      <w:r w:rsidR="00907B16">
        <w:rPr>
          <w:rFonts w:asciiTheme="minorBidi" w:eastAsia="Arial" w:hAnsiTheme="minorBidi"/>
          <w:color w:val="000000" w:themeColor="text1"/>
          <w:sz w:val="24"/>
          <w:szCs w:val="24"/>
        </w:rPr>
        <w:t xml:space="preserve">service area. Ms. Groschner agreed and said she thinks they should approve the model. </w:t>
      </w:r>
      <w:r w:rsidR="00277DDF">
        <w:rPr>
          <w:rFonts w:asciiTheme="minorBidi" w:eastAsia="Arial" w:hAnsiTheme="minorBidi"/>
          <w:color w:val="000000" w:themeColor="text1"/>
          <w:sz w:val="24"/>
          <w:szCs w:val="24"/>
        </w:rPr>
        <w:t xml:space="preserve">Alexei Monsarrat explained it’s a statistical model built using the FCC data, </w:t>
      </w:r>
      <w:r w:rsidR="003A29D2">
        <w:rPr>
          <w:rFonts w:asciiTheme="minorBidi" w:eastAsia="Arial" w:hAnsiTheme="minorBidi"/>
          <w:color w:val="000000" w:themeColor="text1"/>
          <w:sz w:val="24"/>
          <w:szCs w:val="24"/>
        </w:rPr>
        <w:t>the state data, including addresses already covered by federal grants</w:t>
      </w:r>
      <w:r w:rsidR="00F506A8">
        <w:rPr>
          <w:rFonts w:asciiTheme="minorBidi" w:eastAsia="Arial" w:hAnsiTheme="minorBidi"/>
          <w:color w:val="000000" w:themeColor="text1"/>
          <w:sz w:val="24"/>
          <w:szCs w:val="24"/>
        </w:rPr>
        <w:t>, and we would supplement that with data once our challenge process is complete.</w:t>
      </w:r>
      <w:r w:rsidR="00DA2D66">
        <w:rPr>
          <w:rFonts w:asciiTheme="minorBidi" w:eastAsia="Arial" w:hAnsiTheme="minorBidi"/>
          <w:color w:val="000000" w:themeColor="text1"/>
          <w:sz w:val="24"/>
          <w:szCs w:val="24"/>
        </w:rPr>
        <w:t xml:space="preserve"> The statistics measure the cost of serving the remaining locations in the area with fiber</w:t>
      </w:r>
      <w:r w:rsidR="00901901">
        <w:rPr>
          <w:rFonts w:asciiTheme="minorBidi" w:eastAsia="Arial" w:hAnsiTheme="minorBidi"/>
          <w:color w:val="000000" w:themeColor="text1"/>
          <w:sz w:val="24"/>
          <w:szCs w:val="24"/>
        </w:rPr>
        <w:t>,</w:t>
      </w:r>
      <w:r w:rsidR="0087622F">
        <w:rPr>
          <w:rFonts w:asciiTheme="minorBidi" w:eastAsia="Arial" w:hAnsiTheme="minorBidi"/>
          <w:color w:val="000000" w:themeColor="text1"/>
          <w:sz w:val="24"/>
          <w:szCs w:val="24"/>
        </w:rPr>
        <w:t xml:space="preserve"> (locations still not served after </w:t>
      </w:r>
      <w:r w:rsidR="00901901">
        <w:rPr>
          <w:rFonts w:asciiTheme="minorBidi" w:eastAsia="Arial" w:hAnsiTheme="minorBidi"/>
          <w:color w:val="000000" w:themeColor="text1"/>
          <w:sz w:val="24"/>
          <w:szCs w:val="24"/>
        </w:rPr>
        <w:t xml:space="preserve">existing grant funding). </w:t>
      </w:r>
    </w:p>
    <w:p w14:paraId="37CDE5AB" w14:textId="77777777" w:rsidR="00AE4E61" w:rsidRDefault="00AE4E61" w:rsidP="0029320D">
      <w:pPr>
        <w:pStyle w:val="ListParagraph"/>
        <w:ind w:left="1080"/>
        <w:rPr>
          <w:rFonts w:asciiTheme="minorBidi" w:eastAsia="Arial" w:hAnsiTheme="minorBidi"/>
          <w:color w:val="000000" w:themeColor="text1"/>
          <w:sz w:val="24"/>
          <w:szCs w:val="24"/>
        </w:rPr>
      </w:pPr>
    </w:p>
    <w:p w14:paraId="5B45F7C3" w14:textId="3B628B0F" w:rsidR="00AE4E61" w:rsidRDefault="00AE4E61" w:rsidP="0029320D">
      <w:pPr>
        <w:pStyle w:val="ListParagraph"/>
        <w:ind w:left="1080"/>
        <w:rPr>
          <w:rFonts w:asciiTheme="minorBidi" w:eastAsia="Arial" w:hAnsiTheme="minorBidi"/>
          <w:color w:val="000000" w:themeColor="text1"/>
          <w:sz w:val="24"/>
          <w:szCs w:val="24"/>
        </w:rPr>
      </w:pPr>
      <w:r>
        <w:rPr>
          <w:rFonts w:asciiTheme="minorBidi" w:eastAsia="Arial" w:hAnsiTheme="minorBidi"/>
          <w:color w:val="000000" w:themeColor="text1"/>
          <w:sz w:val="24"/>
          <w:szCs w:val="24"/>
        </w:rPr>
        <w:t>Ms. Groschner commented that we gave out money based on a universal service pla</w:t>
      </w:r>
      <w:r w:rsidR="003352D2">
        <w:rPr>
          <w:rFonts w:asciiTheme="minorBidi" w:eastAsia="Arial" w:hAnsiTheme="minorBidi"/>
          <w:color w:val="000000" w:themeColor="text1"/>
          <w:sz w:val="24"/>
          <w:szCs w:val="24"/>
        </w:rPr>
        <w:t>n, but we won’t be at universal service. Mr. Fish clarified that we gave out money to serve parts of universal service plans, and we didn’t expect the first round of funding to cover everything.</w:t>
      </w:r>
      <w:r w:rsidR="009E4E47">
        <w:rPr>
          <w:rFonts w:asciiTheme="minorBidi" w:eastAsia="Arial" w:hAnsiTheme="minorBidi"/>
          <w:color w:val="000000" w:themeColor="text1"/>
          <w:sz w:val="24"/>
          <w:szCs w:val="24"/>
        </w:rPr>
        <w:t xml:space="preserve"> These are eligible addresses that remain unfunded.</w:t>
      </w:r>
    </w:p>
    <w:p w14:paraId="448D8B80" w14:textId="77777777" w:rsidR="00BE5669" w:rsidRDefault="00BE5669" w:rsidP="0029320D">
      <w:pPr>
        <w:pStyle w:val="ListParagraph"/>
        <w:ind w:left="1080"/>
        <w:rPr>
          <w:rFonts w:asciiTheme="minorBidi" w:eastAsia="Arial" w:hAnsiTheme="minorBidi"/>
          <w:color w:val="000000" w:themeColor="text1"/>
          <w:sz w:val="24"/>
          <w:szCs w:val="24"/>
        </w:rPr>
      </w:pPr>
    </w:p>
    <w:p w14:paraId="4162A71C" w14:textId="4180B387" w:rsidR="00BE5669" w:rsidRDefault="00BE5669" w:rsidP="0029320D">
      <w:pPr>
        <w:pStyle w:val="ListParagraph"/>
        <w:ind w:left="1080"/>
        <w:rPr>
          <w:rFonts w:asciiTheme="minorBidi" w:eastAsia="Arial" w:hAnsiTheme="minorBidi"/>
          <w:color w:val="000000" w:themeColor="text1"/>
          <w:sz w:val="24"/>
          <w:szCs w:val="24"/>
        </w:rPr>
      </w:pPr>
      <w:r>
        <w:rPr>
          <w:rFonts w:asciiTheme="minorBidi" w:eastAsia="Arial" w:hAnsiTheme="minorBidi"/>
          <w:color w:val="000000" w:themeColor="text1"/>
          <w:sz w:val="24"/>
          <w:szCs w:val="24"/>
        </w:rPr>
        <w:t xml:space="preserve">Ms. Groschner asked why we need a </w:t>
      </w:r>
      <w:r w:rsidR="00A364D2">
        <w:rPr>
          <w:rFonts w:asciiTheme="minorBidi" w:eastAsia="Arial" w:hAnsiTheme="minorBidi"/>
          <w:color w:val="000000" w:themeColor="text1"/>
          <w:sz w:val="24"/>
          <w:szCs w:val="24"/>
        </w:rPr>
        <w:t>third-party</w:t>
      </w:r>
      <w:r>
        <w:rPr>
          <w:rFonts w:asciiTheme="minorBidi" w:eastAsia="Arial" w:hAnsiTheme="minorBidi"/>
          <w:color w:val="000000" w:themeColor="text1"/>
          <w:sz w:val="24"/>
          <w:szCs w:val="24"/>
        </w:rPr>
        <w:t xml:space="preserve"> vendor (</w:t>
      </w:r>
      <w:proofErr w:type="spellStart"/>
      <w:r>
        <w:rPr>
          <w:rFonts w:asciiTheme="minorBidi" w:eastAsia="Arial" w:hAnsiTheme="minorBidi"/>
          <w:color w:val="000000" w:themeColor="text1"/>
          <w:sz w:val="24"/>
          <w:szCs w:val="24"/>
        </w:rPr>
        <w:t>Vernonburg</w:t>
      </w:r>
      <w:proofErr w:type="spellEnd"/>
      <w:r>
        <w:rPr>
          <w:rFonts w:asciiTheme="minorBidi" w:eastAsia="Arial" w:hAnsiTheme="minorBidi"/>
          <w:color w:val="000000" w:themeColor="text1"/>
          <w:sz w:val="24"/>
          <w:szCs w:val="24"/>
        </w:rPr>
        <w:t>) to help us figure this out</w:t>
      </w:r>
      <w:r w:rsidR="00344A03">
        <w:rPr>
          <w:rFonts w:asciiTheme="minorBidi" w:eastAsia="Arial" w:hAnsiTheme="minorBidi"/>
          <w:color w:val="000000" w:themeColor="text1"/>
          <w:sz w:val="24"/>
          <w:szCs w:val="24"/>
        </w:rPr>
        <w:t xml:space="preserve"> and why this money is tied to another source of federal money.</w:t>
      </w:r>
      <w:r w:rsidR="00A364D2">
        <w:rPr>
          <w:rFonts w:asciiTheme="minorBidi" w:eastAsia="Arial" w:hAnsiTheme="minorBidi"/>
          <w:color w:val="000000" w:themeColor="text1"/>
          <w:sz w:val="24"/>
          <w:szCs w:val="24"/>
        </w:rPr>
        <w:t xml:space="preserve"> Ms. Clithero answered her second question that </w:t>
      </w:r>
      <w:r w:rsidR="00297D4A">
        <w:rPr>
          <w:rFonts w:asciiTheme="minorBidi" w:eastAsia="Arial" w:hAnsiTheme="minorBidi"/>
          <w:color w:val="000000" w:themeColor="text1"/>
          <w:sz w:val="24"/>
          <w:szCs w:val="24"/>
        </w:rPr>
        <w:t>it is because that is the condition the legislature imposed. Mr. Fish answered her first question by saying we could spend a lot of time coming up with a formula, but this is tried and true</w:t>
      </w:r>
      <w:r w:rsidR="007819C1">
        <w:rPr>
          <w:rFonts w:asciiTheme="minorBidi" w:eastAsia="Arial" w:hAnsiTheme="minorBidi"/>
          <w:color w:val="000000" w:themeColor="text1"/>
          <w:sz w:val="24"/>
          <w:szCs w:val="24"/>
        </w:rPr>
        <w:t xml:space="preserve"> and allows us to use a technical approach that is based on facts</w:t>
      </w:r>
      <w:r w:rsidR="00934A10">
        <w:rPr>
          <w:rFonts w:asciiTheme="minorBidi" w:eastAsia="Arial" w:hAnsiTheme="minorBidi"/>
          <w:color w:val="000000" w:themeColor="text1"/>
          <w:sz w:val="24"/>
          <w:szCs w:val="24"/>
        </w:rPr>
        <w:t>, so it's hands off</w:t>
      </w:r>
      <w:r w:rsidR="0032582B">
        <w:rPr>
          <w:rFonts w:asciiTheme="minorBidi" w:eastAsia="Arial" w:hAnsiTheme="minorBidi"/>
          <w:color w:val="000000" w:themeColor="text1"/>
          <w:sz w:val="24"/>
          <w:szCs w:val="24"/>
        </w:rPr>
        <w:t xml:space="preserve">, </w:t>
      </w:r>
      <w:r w:rsidR="00934A10">
        <w:rPr>
          <w:rFonts w:asciiTheme="minorBidi" w:eastAsia="Arial" w:hAnsiTheme="minorBidi"/>
          <w:color w:val="000000" w:themeColor="text1"/>
          <w:sz w:val="24"/>
          <w:szCs w:val="24"/>
        </w:rPr>
        <w:t>saves time</w:t>
      </w:r>
      <w:r w:rsidR="0032582B">
        <w:rPr>
          <w:rFonts w:asciiTheme="minorBidi" w:eastAsia="Arial" w:hAnsiTheme="minorBidi"/>
          <w:color w:val="000000" w:themeColor="text1"/>
          <w:sz w:val="24"/>
          <w:szCs w:val="24"/>
        </w:rPr>
        <w:t>, and keeps it objective</w:t>
      </w:r>
      <w:r w:rsidR="00934A10">
        <w:rPr>
          <w:rFonts w:asciiTheme="minorBidi" w:eastAsia="Arial" w:hAnsiTheme="minorBidi"/>
          <w:color w:val="000000" w:themeColor="text1"/>
          <w:sz w:val="24"/>
          <w:szCs w:val="24"/>
        </w:rPr>
        <w:t>.</w:t>
      </w:r>
      <w:r w:rsidR="00E644FF">
        <w:rPr>
          <w:rFonts w:asciiTheme="minorBidi" w:eastAsia="Arial" w:hAnsiTheme="minorBidi"/>
          <w:color w:val="000000" w:themeColor="text1"/>
          <w:sz w:val="24"/>
          <w:szCs w:val="24"/>
        </w:rPr>
        <w:t xml:space="preserve"> Mr. Monsarrat added that we want to make sure that everything is very transparent in the way that it </w:t>
      </w:r>
      <w:proofErr w:type="gramStart"/>
      <w:r w:rsidR="00E644FF">
        <w:rPr>
          <w:rFonts w:asciiTheme="minorBidi" w:eastAsia="Arial" w:hAnsiTheme="minorBidi"/>
          <w:color w:val="000000" w:themeColor="text1"/>
          <w:sz w:val="24"/>
          <w:szCs w:val="24"/>
        </w:rPr>
        <w:t>works</w:t>
      </w:r>
      <w:proofErr w:type="gramEnd"/>
      <w:r w:rsidR="00E644FF">
        <w:rPr>
          <w:rFonts w:asciiTheme="minorBidi" w:eastAsia="Arial" w:hAnsiTheme="minorBidi"/>
          <w:color w:val="000000" w:themeColor="text1"/>
          <w:sz w:val="24"/>
          <w:szCs w:val="24"/>
        </w:rPr>
        <w:t xml:space="preserve"> and this will achieve that.</w:t>
      </w:r>
      <w:r w:rsidR="00D77A69">
        <w:rPr>
          <w:rFonts w:asciiTheme="minorBidi" w:eastAsia="Arial" w:hAnsiTheme="minorBidi"/>
          <w:color w:val="000000" w:themeColor="text1"/>
          <w:sz w:val="24"/>
          <w:szCs w:val="24"/>
        </w:rPr>
        <w:t xml:space="preserve"> Ms. Clithero added that this is a fine line</w:t>
      </w:r>
      <w:r w:rsidR="00AC2923">
        <w:rPr>
          <w:rFonts w:asciiTheme="minorBidi" w:eastAsia="Arial" w:hAnsiTheme="minorBidi"/>
          <w:color w:val="000000" w:themeColor="text1"/>
          <w:sz w:val="24"/>
          <w:szCs w:val="24"/>
        </w:rPr>
        <w:t xml:space="preserve"> when working with BEAD,</w:t>
      </w:r>
      <w:r w:rsidR="00D77A69">
        <w:rPr>
          <w:rFonts w:asciiTheme="minorBidi" w:eastAsia="Arial" w:hAnsiTheme="minorBidi"/>
          <w:color w:val="000000" w:themeColor="text1"/>
          <w:sz w:val="24"/>
          <w:szCs w:val="24"/>
        </w:rPr>
        <w:t xml:space="preserve"> and we don’t really want staff involved </w:t>
      </w:r>
      <w:r w:rsidR="00C16C46">
        <w:rPr>
          <w:rFonts w:asciiTheme="minorBidi" w:eastAsia="Arial" w:hAnsiTheme="minorBidi"/>
          <w:color w:val="000000" w:themeColor="text1"/>
          <w:sz w:val="24"/>
          <w:szCs w:val="24"/>
        </w:rPr>
        <w:t>hands-on in this</w:t>
      </w:r>
      <w:r w:rsidR="00AC2923">
        <w:rPr>
          <w:rFonts w:asciiTheme="minorBidi" w:eastAsia="Arial" w:hAnsiTheme="minorBidi"/>
          <w:color w:val="000000" w:themeColor="text1"/>
          <w:sz w:val="24"/>
          <w:szCs w:val="24"/>
        </w:rPr>
        <w:t xml:space="preserve"> part</w:t>
      </w:r>
      <w:r w:rsidR="00C16C46">
        <w:rPr>
          <w:rFonts w:asciiTheme="minorBidi" w:eastAsia="Arial" w:hAnsiTheme="minorBidi"/>
          <w:color w:val="000000" w:themeColor="text1"/>
          <w:sz w:val="24"/>
          <w:szCs w:val="24"/>
        </w:rPr>
        <w:t>.</w:t>
      </w:r>
    </w:p>
    <w:p w14:paraId="645347D1" w14:textId="77777777" w:rsidR="00987997" w:rsidRDefault="00987997" w:rsidP="0029320D">
      <w:pPr>
        <w:pStyle w:val="ListParagraph"/>
        <w:ind w:left="1080"/>
        <w:rPr>
          <w:rFonts w:asciiTheme="minorBidi" w:eastAsia="Arial" w:hAnsiTheme="minorBidi"/>
          <w:color w:val="000000" w:themeColor="text1"/>
          <w:sz w:val="24"/>
          <w:szCs w:val="24"/>
        </w:rPr>
      </w:pPr>
    </w:p>
    <w:p w14:paraId="46706051" w14:textId="1AC55D17" w:rsidR="00987997" w:rsidRDefault="00987997" w:rsidP="0029320D">
      <w:pPr>
        <w:pStyle w:val="ListParagraph"/>
        <w:ind w:left="1080"/>
        <w:rPr>
          <w:rFonts w:asciiTheme="minorBidi" w:eastAsia="Arial" w:hAnsiTheme="minorBidi"/>
          <w:color w:val="000000" w:themeColor="text1"/>
          <w:sz w:val="24"/>
          <w:szCs w:val="24"/>
        </w:rPr>
      </w:pPr>
      <w:r>
        <w:rPr>
          <w:rFonts w:asciiTheme="minorBidi" w:eastAsia="Arial" w:hAnsiTheme="minorBidi"/>
          <w:color w:val="000000" w:themeColor="text1"/>
          <w:sz w:val="24"/>
          <w:szCs w:val="24"/>
        </w:rPr>
        <w:t xml:space="preserve">Ms. Sibilia asked </w:t>
      </w:r>
      <w:r w:rsidR="0036696E">
        <w:rPr>
          <w:rFonts w:asciiTheme="minorBidi" w:eastAsia="Arial" w:hAnsiTheme="minorBidi"/>
          <w:color w:val="000000" w:themeColor="text1"/>
          <w:sz w:val="24"/>
          <w:szCs w:val="24"/>
        </w:rPr>
        <w:t xml:space="preserve">for clarification on </w:t>
      </w:r>
      <w:r>
        <w:rPr>
          <w:rFonts w:asciiTheme="minorBidi" w:eastAsia="Arial" w:hAnsiTheme="minorBidi"/>
          <w:color w:val="000000" w:themeColor="text1"/>
          <w:sz w:val="24"/>
          <w:szCs w:val="24"/>
        </w:rPr>
        <w:t>who urged us</w:t>
      </w:r>
      <w:r w:rsidR="0036696E">
        <w:rPr>
          <w:rFonts w:asciiTheme="minorBidi" w:eastAsia="Arial" w:hAnsiTheme="minorBidi"/>
          <w:color w:val="000000" w:themeColor="text1"/>
          <w:sz w:val="24"/>
          <w:szCs w:val="24"/>
        </w:rPr>
        <w:t xml:space="preserve">, as mentioned in the first slide. </w:t>
      </w:r>
      <w:r w:rsidR="00061E27">
        <w:rPr>
          <w:rFonts w:asciiTheme="minorBidi" w:eastAsia="Arial" w:hAnsiTheme="minorBidi"/>
          <w:color w:val="000000" w:themeColor="text1"/>
          <w:sz w:val="24"/>
          <w:szCs w:val="24"/>
        </w:rPr>
        <w:t>Mr. Fish said the NTIA urged us to do this before the subrecipient process starts even though it is clear the state gave u</w:t>
      </w:r>
      <w:r w:rsidR="00CB4B06">
        <w:rPr>
          <w:rFonts w:asciiTheme="minorBidi" w:eastAsia="Arial" w:hAnsiTheme="minorBidi"/>
          <w:color w:val="000000" w:themeColor="text1"/>
          <w:sz w:val="24"/>
          <w:szCs w:val="24"/>
        </w:rPr>
        <w:t>s</w:t>
      </w:r>
      <w:r w:rsidR="00BA7ADE">
        <w:rPr>
          <w:rFonts w:asciiTheme="minorBidi" w:eastAsia="Arial" w:hAnsiTheme="minorBidi"/>
          <w:color w:val="000000" w:themeColor="text1"/>
          <w:sz w:val="24"/>
          <w:szCs w:val="24"/>
        </w:rPr>
        <w:t xml:space="preserve"> responsibility and direction on how these funds must be distributed</w:t>
      </w:r>
      <w:r w:rsidR="001C1010">
        <w:rPr>
          <w:rFonts w:asciiTheme="minorBidi" w:eastAsia="Arial" w:hAnsiTheme="minorBidi"/>
          <w:color w:val="000000" w:themeColor="text1"/>
          <w:sz w:val="24"/>
          <w:szCs w:val="24"/>
        </w:rPr>
        <w:t>, to remove any potential appearance of favoring one applicant over another applicant.</w:t>
      </w:r>
    </w:p>
    <w:p w14:paraId="32ED4228" w14:textId="77777777" w:rsidR="0007402A" w:rsidRDefault="0007402A" w:rsidP="0029320D">
      <w:pPr>
        <w:pStyle w:val="ListParagraph"/>
        <w:ind w:left="1080"/>
        <w:rPr>
          <w:rFonts w:asciiTheme="minorBidi" w:eastAsia="Arial" w:hAnsiTheme="minorBidi"/>
          <w:color w:val="000000" w:themeColor="text1"/>
          <w:sz w:val="24"/>
          <w:szCs w:val="24"/>
        </w:rPr>
      </w:pPr>
    </w:p>
    <w:p w14:paraId="1D68C1D4" w14:textId="5B5A4753" w:rsidR="0007402A" w:rsidRDefault="0007402A" w:rsidP="0029320D">
      <w:pPr>
        <w:pStyle w:val="ListParagraph"/>
        <w:ind w:left="1080"/>
        <w:rPr>
          <w:rFonts w:asciiTheme="minorBidi" w:eastAsia="Arial" w:hAnsiTheme="minorBidi"/>
          <w:color w:val="000000" w:themeColor="text1"/>
          <w:sz w:val="24"/>
          <w:szCs w:val="24"/>
        </w:rPr>
      </w:pPr>
      <w:r>
        <w:rPr>
          <w:rFonts w:asciiTheme="minorBidi" w:eastAsia="Arial" w:hAnsiTheme="minorBidi"/>
          <w:color w:val="000000" w:themeColor="text1"/>
          <w:sz w:val="24"/>
          <w:szCs w:val="24"/>
        </w:rPr>
        <w:t xml:space="preserve">Ms. Sibilia asked if the presentation should have stated that a Board vote is “recommended” rather than “required?” Mr. Fish said that would have been </w:t>
      </w:r>
      <w:proofErr w:type="gramStart"/>
      <w:r>
        <w:rPr>
          <w:rFonts w:asciiTheme="minorBidi" w:eastAsia="Arial" w:hAnsiTheme="minorBidi"/>
          <w:color w:val="000000" w:themeColor="text1"/>
          <w:sz w:val="24"/>
          <w:szCs w:val="24"/>
        </w:rPr>
        <w:t>better</w:t>
      </w:r>
      <w:proofErr w:type="gramEnd"/>
      <w:r>
        <w:rPr>
          <w:rFonts w:asciiTheme="minorBidi" w:eastAsia="Arial" w:hAnsiTheme="minorBidi"/>
          <w:color w:val="000000" w:themeColor="text1"/>
          <w:sz w:val="24"/>
          <w:szCs w:val="24"/>
        </w:rPr>
        <w:t xml:space="preserve"> language</w:t>
      </w:r>
      <w:r w:rsidR="00DA0397">
        <w:rPr>
          <w:rFonts w:asciiTheme="minorBidi" w:eastAsia="Arial" w:hAnsiTheme="minorBidi"/>
          <w:color w:val="000000" w:themeColor="text1"/>
          <w:sz w:val="24"/>
          <w:szCs w:val="24"/>
        </w:rPr>
        <w:t xml:space="preserve">, but that </w:t>
      </w:r>
      <w:r w:rsidR="009E644A">
        <w:rPr>
          <w:rFonts w:asciiTheme="minorBidi" w:eastAsia="Arial" w:hAnsiTheme="minorBidi"/>
          <w:color w:val="000000" w:themeColor="text1"/>
          <w:sz w:val="24"/>
          <w:szCs w:val="24"/>
        </w:rPr>
        <w:t>he would like to move this along to keep within the timeframe we have.</w:t>
      </w:r>
    </w:p>
    <w:p w14:paraId="635970EA" w14:textId="77777777" w:rsidR="00907B16" w:rsidRDefault="00907B16" w:rsidP="0029320D">
      <w:pPr>
        <w:pStyle w:val="ListParagraph"/>
        <w:ind w:left="1080"/>
        <w:rPr>
          <w:rFonts w:asciiTheme="minorBidi" w:eastAsia="Arial" w:hAnsiTheme="minorBidi"/>
          <w:color w:val="000000" w:themeColor="text1"/>
          <w:sz w:val="24"/>
          <w:szCs w:val="24"/>
        </w:rPr>
      </w:pPr>
    </w:p>
    <w:p w14:paraId="33A72C92" w14:textId="14B1A59E" w:rsidR="00907B16" w:rsidRDefault="003029B1" w:rsidP="0029320D">
      <w:pPr>
        <w:pStyle w:val="ListParagraph"/>
        <w:ind w:left="1080"/>
        <w:rPr>
          <w:rFonts w:asciiTheme="minorBidi" w:eastAsia="Arial" w:hAnsiTheme="minorBidi"/>
          <w:color w:val="000000" w:themeColor="text1"/>
          <w:sz w:val="24"/>
          <w:szCs w:val="24"/>
        </w:rPr>
      </w:pPr>
      <w:r>
        <w:rPr>
          <w:rFonts w:asciiTheme="minorBidi" w:eastAsia="Arial" w:hAnsiTheme="minorBidi"/>
          <w:color w:val="000000" w:themeColor="text1"/>
          <w:sz w:val="24"/>
          <w:szCs w:val="24"/>
        </w:rPr>
        <w:t xml:space="preserve">Ms. Sibilia asked what the “tried and true” </w:t>
      </w:r>
      <w:proofErr w:type="spellStart"/>
      <w:r>
        <w:rPr>
          <w:rFonts w:asciiTheme="minorBidi" w:eastAsia="Arial" w:hAnsiTheme="minorBidi"/>
          <w:color w:val="000000" w:themeColor="text1"/>
          <w:sz w:val="24"/>
          <w:szCs w:val="24"/>
        </w:rPr>
        <w:t>Vernonburg</w:t>
      </w:r>
      <w:proofErr w:type="spellEnd"/>
      <w:r>
        <w:rPr>
          <w:rFonts w:asciiTheme="minorBidi" w:eastAsia="Arial" w:hAnsiTheme="minorBidi"/>
          <w:color w:val="000000" w:themeColor="text1"/>
          <w:sz w:val="24"/>
          <w:szCs w:val="24"/>
        </w:rPr>
        <w:t xml:space="preserve"> model accomplishes and if it’s different </w:t>
      </w:r>
      <w:r w:rsidR="00EE0775">
        <w:rPr>
          <w:rFonts w:asciiTheme="minorBidi" w:eastAsia="Arial" w:hAnsiTheme="minorBidi"/>
          <w:color w:val="000000" w:themeColor="text1"/>
          <w:sz w:val="24"/>
          <w:szCs w:val="24"/>
        </w:rPr>
        <w:t xml:space="preserve">than what the CUDs are using? Mr. Fish reiterated that the model estimates the construction costs to complete the universal service plans. </w:t>
      </w:r>
      <w:r w:rsidR="00EE2D71">
        <w:rPr>
          <w:rFonts w:asciiTheme="minorBidi" w:eastAsia="Arial" w:hAnsiTheme="minorBidi"/>
          <w:color w:val="000000" w:themeColor="text1"/>
          <w:sz w:val="24"/>
          <w:szCs w:val="24"/>
        </w:rPr>
        <w:t xml:space="preserve">Alissa Matthews added that the </w:t>
      </w:r>
      <w:proofErr w:type="spellStart"/>
      <w:r w:rsidR="00EE2D71">
        <w:rPr>
          <w:rFonts w:asciiTheme="minorBidi" w:eastAsia="Arial" w:hAnsiTheme="minorBidi"/>
          <w:color w:val="000000" w:themeColor="text1"/>
          <w:sz w:val="24"/>
          <w:szCs w:val="24"/>
        </w:rPr>
        <w:t>Vernonburg</w:t>
      </w:r>
      <w:proofErr w:type="spellEnd"/>
      <w:r w:rsidR="00EE2D71">
        <w:rPr>
          <w:rFonts w:asciiTheme="minorBidi" w:eastAsia="Arial" w:hAnsiTheme="minorBidi"/>
          <w:color w:val="000000" w:themeColor="text1"/>
          <w:sz w:val="24"/>
          <w:szCs w:val="24"/>
        </w:rPr>
        <w:t xml:space="preserve"> model </w:t>
      </w:r>
      <w:proofErr w:type="gramStart"/>
      <w:r w:rsidR="00EE2D71">
        <w:rPr>
          <w:rFonts w:asciiTheme="minorBidi" w:eastAsia="Arial" w:hAnsiTheme="minorBidi"/>
          <w:color w:val="000000" w:themeColor="text1"/>
          <w:sz w:val="24"/>
          <w:szCs w:val="24"/>
        </w:rPr>
        <w:t>takes into account</w:t>
      </w:r>
      <w:proofErr w:type="gramEnd"/>
      <w:r w:rsidR="00EE2D71">
        <w:rPr>
          <w:rFonts w:asciiTheme="minorBidi" w:eastAsia="Arial" w:hAnsiTheme="minorBidi"/>
          <w:color w:val="000000" w:themeColor="text1"/>
          <w:sz w:val="24"/>
          <w:szCs w:val="24"/>
        </w:rPr>
        <w:t xml:space="preserve"> the </w:t>
      </w:r>
      <w:r w:rsidR="00C646EC">
        <w:rPr>
          <w:rFonts w:asciiTheme="minorBidi" w:eastAsia="Arial" w:hAnsiTheme="minorBidi"/>
          <w:color w:val="000000" w:themeColor="text1"/>
          <w:sz w:val="24"/>
          <w:szCs w:val="24"/>
        </w:rPr>
        <w:t>rurality of Vermont.</w:t>
      </w:r>
      <w:r w:rsidR="00FC6CCC">
        <w:rPr>
          <w:rFonts w:asciiTheme="minorBidi" w:eastAsia="Arial" w:hAnsiTheme="minorBidi"/>
          <w:color w:val="000000" w:themeColor="text1"/>
          <w:sz w:val="24"/>
          <w:szCs w:val="24"/>
        </w:rPr>
        <w:t xml:space="preserve"> Ms. Sibilia wanted to be sure that the </w:t>
      </w:r>
      <w:proofErr w:type="spellStart"/>
      <w:r w:rsidR="00FC6CCC">
        <w:rPr>
          <w:rFonts w:asciiTheme="minorBidi" w:eastAsia="Arial" w:hAnsiTheme="minorBidi"/>
          <w:color w:val="000000" w:themeColor="text1"/>
          <w:sz w:val="24"/>
          <w:szCs w:val="24"/>
        </w:rPr>
        <w:t>Vernonburg</w:t>
      </w:r>
      <w:proofErr w:type="spellEnd"/>
      <w:r w:rsidR="00FC6CCC">
        <w:rPr>
          <w:rFonts w:asciiTheme="minorBidi" w:eastAsia="Arial" w:hAnsiTheme="minorBidi"/>
          <w:color w:val="000000" w:themeColor="text1"/>
          <w:sz w:val="24"/>
          <w:szCs w:val="24"/>
        </w:rPr>
        <w:t xml:space="preserve"> </w:t>
      </w:r>
      <w:r w:rsidR="00FC6CCC">
        <w:rPr>
          <w:rFonts w:asciiTheme="minorBidi" w:eastAsia="Arial" w:hAnsiTheme="minorBidi"/>
          <w:color w:val="000000" w:themeColor="text1"/>
          <w:sz w:val="24"/>
          <w:szCs w:val="24"/>
        </w:rPr>
        <w:lastRenderedPageBreak/>
        <w:t>model produces the same thing as is required by Act 71.</w:t>
      </w:r>
      <w:r w:rsidR="006528D7">
        <w:rPr>
          <w:rFonts w:asciiTheme="minorBidi" w:eastAsia="Arial" w:hAnsiTheme="minorBidi"/>
          <w:color w:val="000000" w:themeColor="text1"/>
          <w:sz w:val="24"/>
          <w:szCs w:val="24"/>
        </w:rPr>
        <w:t xml:space="preserve"> Rob Vietzke said the CUDs support the aggressive timeline staff is working under, and </w:t>
      </w:r>
      <w:r w:rsidR="00D520B4">
        <w:rPr>
          <w:rFonts w:asciiTheme="minorBidi" w:eastAsia="Arial" w:hAnsiTheme="minorBidi"/>
          <w:color w:val="000000" w:themeColor="text1"/>
          <w:sz w:val="24"/>
          <w:szCs w:val="24"/>
        </w:rPr>
        <w:t>we should proceed even though we don’t have certainty on every detail.</w:t>
      </w:r>
    </w:p>
    <w:p w14:paraId="64E42068" w14:textId="77777777" w:rsidR="00573CC9" w:rsidRDefault="00573CC9" w:rsidP="0029320D">
      <w:pPr>
        <w:pStyle w:val="ListParagraph"/>
        <w:ind w:left="1080"/>
        <w:rPr>
          <w:rFonts w:asciiTheme="minorBidi" w:eastAsia="Arial" w:hAnsiTheme="minorBidi"/>
          <w:color w:val="000000" w:themeColor="text1"/>
          <w:sz w:val="24"/>
          <w:szCs w:val="24"/>
        </w:rPr>
      </w:pPr>
    </w:p>
    <w:p w14:paraId="315F4509" w14:textId="060DD906" w:rsidR="00573CC9" w:rsidRDefault="00573CC9" w:rsidP="0029320D">
      <w:pPr>
        <w:pStyle w:val="ListParagraph"/>
        <w:ind w:left="1080"/>
        <w:rPr>
          <w:rFonts w:asciiTheme="minorBidi" w:eastAsia="Arial" w:hAnsiTheme="minorBidi"/>
          <w:color w:val="000000" w:themeColor="text1"/>
          <w:sz w:val="24"/>
          <w:szCs w:val="24"/>
        </w:rPr>
      </w:pPr>
      <w:r>
        <w:rPr>
          <w:rFonts w:asciiTheme="minorBidi" w:eastAsia="Arial" w:hAnsiTheme="minorBidi"/>
          <w:color w:val="000000" w:themeColor="text1"/>
          <w:sz w:val="24"/>
          <w:szCs w:val="24"/>
        </w:rPr>
        <w:t xml:space="preserve">Ms. Groschner asked when we use the </w:t>
      </w:r>
      <w:proofErr w:type="spellStart"/>
      <w:r>
        <w:rPr>
          <w:rFonts w:asciiTheme="minorBidi" w:eastAsia="Arial" w:hAnsiTheme="minorBidi"/>
          <w:color w:val="000000" w:themeColor="text1"/>
          <w:sz w:val="24"/>
          <w:szCs w:val="24"/>
        </w:rPr>
        <w:t>Ver</w:t>
      </w:r>
      <w:r w:rsidR="00483DED">
        <w:rPr>
          <w:rFonts w:asciiTheme="minorBidi" w:eastAsia="Arial" w:hAnsiTheme="minorBidi"/>
          <w:color w:val="000000" w:themeColor="text1"/>
          <w:sz w:val="24"/>
          <w:szCs w:val="24"/>
        </w:rPr>
        <w:t>nonburg</w:t>
      </w:r>
      <w:proofErr w:type="spellEnd"/>
      <w:r w:rsidR="00483DED">
        <w:rPr>
          <w:rFonts w:asciiTheme="minorBidi" w:eastAsia="Arial" w:hAnsiTheme="minorBidi"/>
          <w:color w:val="000000" w:themeColor="text1"/>
          <w:sz w:val="24"/>
          <w:szCs w:val="24"/>
        </w:rPr>
        <w:t xml:space="preserve"> model, </w:t>
      </w:r>
      <w:r w:rsidR="008565C3">
        <w:rPr>
          <w:rFonts w:asciiTheme="minorBidi" w:eastAsia="Arial" w:hAnsiTheme="minorBidi"/>
          <w:color w:val="000000" w:themeColor="text1"/>
          <w:sz w:val="24"/>
          <w:szCs w:val="24"/>
        </w:rPr>
        <w:t>how does it reconcile with Act 71 requirement, since BEAD requires us to serve addresses that Act 71 does not (off-grid for example).</w:t>
      </w:r>
      <w:r w:rsidR="00D148E9">
        <w:rPr>
          <w:rFonts w:asciiTheme="minorBidi" w:eastAsia="Arial" w:hAnsiTheme="minorBidi"/>
          <w:color w:val="000000" w:themeColor="text1"/>
          <w:sz w:val="24"/>
          <w:szCs w:val="24"/>
        </w:rPr>
        <w:t xml:space="preserve"> Ms. Matthews answered we have matched E911 addresses with broadband serviceable locations</w:t>
      </w:r>
      <w:r w:rsidR="00BA0204">
        <w:rPr>
          <w:rFonts w:asciiTheme="minorBidi" w:eastAsia="Arial" w:hAnsiTheme="minorBidi"/>
          <w:color w:val="000000" w:themeColor="text1"/>
          <w:sz w:val="24"/>
          <w:szCs w:val="24"/>
        </w:rPr>
        <w:t>.</w:t>
      </w:r>
    </w:p>
    <w:p w14:paraId="64DA1EC1" w14:textId="77777777" w:rsidR="00E96DAE" w:rsidRDefault="00E96DAE" w:rsidP="0029320D">
      <w:pPr>
        <w:pStyle w:val="ListParagraph"/>
        <w:ind w:left="1080"/>
        <w:rPr>
          <w:rFonts w:asciiTheme="minorBidi" w:eastAsia="Arial" w:hAnsiTheme="minorBidi"/>
          <w:color w:val="000000" w:themeColor="text1"/>
          <w:sz w:val="24"/>
          <w:szCs w:val="24"/>
        </w:rPr>
      </w:pPr>
    </w:p>
    <w:p w14:paraId="4AA98BC5" w14:textId="7A3F2D6D" w:rsidR="00E96DAE" w:rsidRDefault="00E96DAE" w:rsidP="0029320D">
      <w:pPr>
        <w:pStyle w:val="ListParagraph"/>
        <w:ind w:left="1080"/>
        <w:rPr>
          <w:rFonts w:asciiTheme="minorBidi" w:eastAsia="Arial" w:hAnsiTheme="minorBidi"/>
          <w:color w:val="000000" w:themeColor="text1"/>
          <w:sz w:val="24"/>
          <w:szCs w:val="24"/>
        </w:rPr>
      </w:pPr>
      <w:r>
        <w:rPr>
          <w:rFonts w:asciiTheme="minorBidi" w:eastAsia="Arial" w:hAnsiTheme="minorBidi"/>
          <w:color w:val="000000" w:themeColor="text1"/>
          <w:sz w:val="24"/>
          <w:szCs w:val="24"/>
        </w:rPr>
        <w:t xml:space="preserve">During the “scenario” part of the presentation, there was </w:t>
      </w:r>
      <w:r w:rsidR="00DA2939">
        <w:rPr>
          <w:rFonts w:asciiTheme="minorBidi" w:eastAsia="Arial" w:hAnsiTheme="minorBidi"/>
          <w:color w:val="000000" w:themeColor="text1"/>
          <w:sz w:val="24"/>
          <w:szCs w:val="24"/>
        </w:rPr>
        <w:t>discussion</w:t>
      </w:r>
      <w:r>
        <w:rPr>
          <w:rFonts w:asciiTheme="minorBidi" w:eastAsia="Arial" w:hAnsiTheme="minorBidi"/>
          <w:color w:val="000000" w:themeColor="text1"/>
          <w:sz w:val="24"/>
          <w:szCs w:val="24"/>
        </w:rPr>
        <w:t xml:space="preserve"> around using </w:t>
      </w:r>
      <w:r w:rsidR="00DA2939">
        <w:rPr>
          <w:rFonts w:asciiTheme="minorBidi" w:eastAsia="Arial" w:hAnsiTheme="minorBidi"/>
          <w:color w:val="000000" w:themeColor="text1"/>
          <w:sz w:val="24"/>
          <w:szCs w:val="24"/>
        </w:rPr>
        <w:t>unused ARPA money. Ms. Richards emphasized that</w:t>
      </w:r>
      <w:r w:rsidR="00256B34">
        <w:rPr>
          <w:rFonts w:asciiTheme="minorBidi" w:eastAsia="Arial" w:hAnsiTheme="minorBidi"/>
          <w:color w:val="000000" w:themeColor="text1"/>
          <w:sz w:val="24"/>
          <w:szCs w:val="24"/>
        </w:rPr>
        <w:t xml:space="preserve"> we need to make it clear to grantees our requirements for unobligated ARPA money and the associated deadlines since there is a possibility we could </w:t>
      </w:r>
      <w:proofErr w:type="gramStart"/>
      <w:r w:rsidR="00256B34">
        <w:rPr>
          <w:rFonts w:asciiTheme="minorBidi" w:eastAsia="Arial" w:hAnsiTheme="minorBidi"/>
          <w:color w:val="000000" w:themeColor="text1"/>
          <w:sz w:val="24"/>
          <w:szCs w:val="24"/>
        </w:rPr>
        <w:t>take</w:t>
      </w:r>
      <w:proofErr w:type="gramEnd"/>
      <w:r w:rsidR="00256B34">
        <w:rPr>
          <w:rFonts w:asciiTheme="minorBidi" w:eastAsia="Arial" w:hAnsiTheme="minorBidi"/>
          <w:color w:val="000000" w:themeColor="text1"/>
          <w:sz w:val="24"/>
          <w:szCs w:val="24"/>
        </w:rPr>
        <w:t xml:space="preserve"> the money back. There is more information on this topic in </w:t>
      </w:r>
      <w:r w:rsidR="00BA13C8">
        <w:rPr>
          <w:rFonts w:asciiTheme="minorBidi" w:eastAsia="Arial" w:hAnsiTheme="minorBidi"/>
          <w:color w:val="000000" w:themeColor="text1"/>
          <w:sz w:val="24"/>
          <w:szCs w:val="24"/>
        </w:rPr>
        <w:t>item 10 “ARPA Grant Fund</w:t>
      </w:r>
      <w:r w:rsidR="009E1BB1">
        <w:rPr>
          <w:rFonts w:asciiTheme="minorBidi" w:eastAsia="Arial" w:hAnsiTheme="minorBidi"/>
          <w:color w:val="000000" w:themeColor="text1"/>
          <w:sz w:val="24"/>
          <w:szCs w:val="24"/>
        </w:rPr>
        <w:t xml:space="preserve"> Availability Update.”</w:t>
      </w:r>
    </w:p>
    <w:p w14:paraId="4421E82B" w14:textId="77777777" w:rsidR="00B4548F" w:rsidRDefault="00B4548F" w:rsidP="0029320D">
      <w:pPr>
        <w:pStyle w:val="ListParagraph"/>
        <w:ind w:left="1080"/>
        <w:rPr>
          <w:rFonts w:asciiTheme="minorBidi" w:eastAsia="Arial" w:hAnsiTheme="minorBidi"/>
          <w:color w:val="000000" w:themeColor="text1"/>
          <w:sz w:val="24"/>
          <w:szCs w:val="24"/>
        </w:rPr>
      </w:pPr>
    </w:p>
    <w:p w14:paraId="6B669BD7" w14:textId="7D20786F" w:rsidR="00B4548F" w:rsidRPr="00952205" w:rsidRDefault="00B4548F" w:rsidP="0029320D">
      <w:pPr>
        <w:pStyle w:val="ListParagraph"/>
        <w:ind w:left="1080"/>
        <w:rPr>
          <w:rFonts w:asciiTheme="minorBidi" w:eastAsia="Arial" w:hAnsiTheme="minorBidi"/>
          <w:color w:val="000000" w:themeColor="text1"/>
          <w:sz w:val="24"/>
          <w:szCs w:val="24"/>
        </w:rPr>
      </w:pPr>
      <w:r>
        <w:rPr>
          <w:rFonts w:asciiTheme="minorBidi" w:eastAsia="Arial" w:hAnsiTheme="minorBidi"/>
          <w:color w:val="000000" w:themeColor="text1"/>
          <w:sz w:val="24"/>
          <w:szCs w:val="24"/>
        </w:rPr>
        <w:t xml:space="preserve">Ms. Groschner said she would like to vote on the program without </w:t>
      </w:r>
      <w:r w:rsidR="00951FF0">
        <w:rPr>
          <w:rFonts w:asciiTheme="minorBidi" w:eastAsia="Arial" w:hAnsiTheme="minorBidi"/>
          <w:color w:val="000000" w:themeColor="text1"/>
          <w:sz w:val="24"/>
          <w:szCs w:val="24"/>
        </w:rPr>
        <w:t>the specific scenarios mentioned to keep it simple</w:t>
      </w:r>
      <w:r w:rsidR="003D1EB1" w:rsidRPr="002B63D4">
        <w:rPr>
          <w:rFonts w:asciiTheme="minorBidi" w:eastAsia="Arial" w:hAnsiTheme="minorBidi"/>
          <w:color w:val="000000" w:themeColor="text1"/>
          <w:sz w:val="24"/>
          <w:szCs w:val="24"/>
        </w:rPr>
        <w:t>,</w:t>
      </w:r>
      <w:r w:rsidR="00951FF0">
        <w:rPr>
          <w:rFonts w:asciiTheme="minorBidi" w:eastAsia="Arial" w:hAnsiTheme="minorBidi"/>
          <w:color w:val="000000" w:themeColor="text1"/>
          <w:sz w:val="24"/>
          <w:szCs w:val="24"/>
        </w:rPr>
        <w:t xml:space="preserve"> so they are not pre-approving re-</w:t>
      </w:r>
      <w:r w:rsidR="00951FF0" w:rsidRPr="00952205">
        <w:rPr>
          <w:rFonts w:asciiTheme="minorBidi" w:eastAsia="Arial" w:hAnsiTheme="minorBidi"/>
          <w:color w:val="000000" w:themeColor="text1"/>
          <w:sz w:val="24"/>
          <w:szCs w:val="24"/>
        </w:rPr>
        <w:t xml:space="preserve">allocations of funds in the case that </w:t>
      </w:r>
      <w:r w:rsidR="006F09A6" w:rsidRPr="00952205">
        <w:rPr>
          <w:rFonts w:asciiTheme="minorBidi" w:eastAsia="Arial" w:hAnsiTheme="minorBidi"/>
          <w:color w:val="000000" w:themeColor="text1"/>
          <w:sz w:val="24"/>
          <w:szCs w:val="24"/>
        </w:rPr>
        <w:t>there is not enough match money.</w:t>
      </w:r>
    </w:p>
    <w:p w14:paraId="6AEF3560" w14:textId="77777777" w:rsidR="00907B16" w:rsidRPr="00952205" w:rsidRDefault="00907B16" w:rsidP="0029320D">
      <w:pPr>
        <w:pStyle w:val="ListParagraph"/>
        <w:ind w:left="1080"/>
        <w:rPr>
          <w:rFonts w:asciiTheme="minorBidi" w:eastAsia="Arial" w:hAnsiTheme="minorBidi"/>
          <w:color w:val="000000" w:themeColor="text1"/>
          <w:sz w:val="24"/>
          <w:szCs w:val="24"/>
        </w:rPr>
      </w:pPr>
    </w:p>
    <w:p w14:paraId="0D0E7F87" w14:textId="5E1B87C6" w:rsidR="00B470F0" w:rsidRDefault="00B470F0" w:rsidP="0029320D">
      <w:pPr>
        <w:pStyle w:val="ListParagraph"/>
        <w:ind w:left="1080"/>
        <w:rPr>
          <w:rFonts w:asciiTheme="minorBidi" w:hAnsiTheme="minorBidi"/>
          <w:sz w:val="24"/>
          <w:szCs w:val="24"/>
        </w:rPr>
      </w:pPr>
      <w:r w:rsidRPr="00952205">
        <w:rPr>
          <w:rFonts w:asciiTheme="minorBidi" w:eastAsia="Arial" w:hAnsiTheme="minorBidi"/>
          <w:color w:val="000000" w:themeColor="text1"/>
          <w:sz w:val="24"/>
          <w:szCs w:val="24"/>
        </w:rPr>
        <w:t xml:space="preserve">Ms. Richards said she wants to be sure </w:t>
      </w:r>
      <w:r w:rsidR="004B28F1" w:rsidRPr="00952205">
        <w:rPr>
          <w:rFonts w:asciiTheme="minorBidi" w:eastAsia="Arial" w:hAnsiTheme="minorBidi"/>
          <w:color w:val="000000" w:themeColor="text1"/>
          <w:sz w:val="24"/>
          <w:szCs w:val="24"/>
        </w:rPr>
        <w:t xml:space="preserve">there’s adequate notice </w:t>
      </w:r>
      <w:r w:rsidR="00952205" w:rsidRPr="00952205">
        <w:rPr>
          <w:rFonts w:asciiTheme="minorBidi" w:eastAsia="Arial" w:hAnsiTheme="minorBidi"/>
          <w:color w:val="000000" w:themeColor="text1"/>
          <w:sz w:val="24"/>
          <w:szCs w:val="24"/>
        </w:rPr>
        <w:t xml:space="preserve">to </w:t>
      </w:r>
      <w:r w:rsidR="004B28F1" w:rsidRPr="00952205">
        <w:rPr>
          <w:rFonts w:asciiTheme="minorBidi" w:hAnsiTheme="minorBidi"/>
          <w:sz w:val="24"/>
          <w:szCs w:val="24"/>
        </w:rPr>
        <w:t>all Act 71 eligible providers with universal plans to assess interest</w:t>
      </w:r>
      <w:r w:rsidR="00952205" w:rsidRPr="00952205">
        <w:rPr>
          <w:rFonts w:asciiTheme="minorBidi" w:hAnsiTheme="minorBidi"/>
          <w:sz w:val="24"/>
          <w:szCs w:val="24"/>
        </w:rPr>
        <w:t xml:space="preserve"> since i</w:t>
      </w:r>
      <w:r w:rsidR="004B28F1" w:rsidRPr="00952205">
        <w:rPr>
          <w:rFonts w:asciiTheme="minorBidi" w:hAnsiTheme="minorBidi"/>
          <w:sz w:val="24"/>
          <w:szCs w:val="24"/>
        </w:rPr>
        <w:t>nterested parties must file written letters of intent by email no later than July 1, 2024.</w:t>
      </w:r>
      <w:r w:rsidR="001041BF">
        <w:rPr>
          <w:rFonts w:asciiTheme="minorBidi" w:hAnsiTheme="minorBidi"/>
          <w:sz w:val="24"/>
          <w:szCs w:val="24"/>
        </w:rPr>
        <w:t xml:space="preserve"> Ms. Hallquist responded that Ms. Clithero will draft the letter.</w:t>
      </w:r>
    </w:p>
    <w:p w14:paraId="5231B90B" w14:textId="77777777" w:rsidR="009A0DD6" w:rsidRDefault="009A0DD6" w:rsidP="0029320D">
      <w:pPr>
        <w:pStyle w:val="ListParagraph"/>
        <w:ind w:left="1080"/>
        <w:rPr>
          <w:rFonts w:asciiTheme="minorBidi" w:hAnsiTheme="minorBidi"/>
          <w:sz w:val="24"/>
          <w:szCs w:val="24"/>
        </w:rPr>
      </w:pPr>
    </w:p>
    <w:p w14:paraId="5FB5DBB3" w14:textId="6326F721" w:rsidR="009A0DD6" w:rsidRDefault="009A0DD6" w:rsidP="0029320D">
      <w:pPr>
        <w:pStyle w:val="ListParagraph"/>
        <w:ind w:left="1080"/>
        <w:rPr>
          <w:rFonts w:asciiTheme="minorBidi" w:hAnsiTheme="minorBidi"/>
          <w:sz w:val="24"/>
          <w:szCs w:val="24"/>
        </w:rPr>
      </w:pPr>
      <w:r>
        <w:rPr>
          <w:rFonts w:asciiTheme="minorBidi" w:hAnsiTheme="minorBidi"/>
          <w:sz w:val="24"/>
          <w:szCs w:val="24"/>
        </w:rPr>
        <w:t>Ms. Sibilia said she would like the Board to be informed of what amounts the model comes back with for match for interested BEAD applicants even though they are not voting on it.</w:t>
      </w:r>
    </w:p>
    <w:p w14:paraId="5B3D3021" w14:textId="77777777" w:rsidR="002E5919" w:rsidRDefault="002E5919" w:rsidP="0029320D">
      <w:pPr>
        <w:pStyle w:val="ListParagraph"/>
        <w:ind w:left="1080"/>
        <w:rPr>
          <w:rFonts w:asciiTheme="minorBidi" w:hAnsiTheme="minorBidi"/>
          <w:sz w:val="24"/>
          <w:szCs w:val="24"/>
        </w:rPr>
      </w:pPr>
    </w:p>
    <w:p w14:paraId="380E79D9" w14:textId="0881BFC4" w:rsidR="002E5919" w:rsidRPr="00952205" w:rsidRDefault="006E63F9" w:rsidP="0029320D">
      <w:pPr>
        <w:pStyle w:val="ListParagraph"/>
        <w:ind w:left="1080"/>
        <w:rPr>
          <w:rFonts w:asciiTheme="minorBidi" w:eastAsia="Arial" w:hAnsiTheme="minorBidi"/>
          <w:color w:val="000000" w:themeColor="text1"/>
          <w:sz w:val="24"/>
          <w:szCs w:val="24"/>
        </w:rPr>
      </w:pPr>
      <w:r>
        <w:rPr>
          <w:rFonts w:asciiTheme="minorBidi" w:hAnsiTheme="minorBidi"/>
          <w:sz w:val="24"/>
          <w:szCs w:val="24"/>
        </w:rPr>
        <w:t xml:space="preserve">Board Members took a break </w:t>
      </w:r>
      <w:r w:rsidR="00DF1934">
        <w:rPr>
          <w:rFonts w:asciiTheme="minorBidi" w:hAnsiTheme="minorBidi"/>
          <w:sz w:val="24"/>
          <w:szCs w:val="24"/>
        </w:rPr>
        <w:t xml:space="preserve">at about </w:t>
      </w:r>
      <w:r w:rsidR="008A663C">
        <w:rPr>
          <w:rFonts w:asciiTheme="minorBidi" w:hAnsiTheme="minorBidi"/>
          <w:sz w:val="24"/>
          <w:szCs w:val="24"/>
        </w:rPr>
        <w:t xml:space="preserve">1:15 </w:t>
      </w:r>
      <w:r>
        <w:rPr>
          <w:rFonts w:asciiTheme="minorBidi" w:hAnsiTheme="minorBidi"/>
          <w:sz w:val="24"/>
          <w:szCs w:val="24"/>
        </w:rPr>
        <w:t>to work on the wording of a motion</w:t>
      </w:r>
      <w:r w:rsidR="00DF1934">
        <w:rPr>
          <w:rFonts w:asciiTheme="minorBidi" w:hAnsiTheme="minorBidi"/>
          <w:sz w:val="24"/>
          <w:szCs w:val="24"/>
        </w:rPr>
        <w:t xml:space="preserve"> and returned at 1:37</w:t>
      </w:r>
      <w:r>
        <w:rPr>
          <w:rFonts w:asciiTheme="minorBidi" w:hAnsiTheme="minorBidi"/>
          <w:sz w:val="24"/>
          <w:szCs w:val="24"/>
        </w:rPr>
        <w:t>.</w:t>
      </w:r>
    </w:p>
    <w:p w14:paraId="10225AE3" w14:textId="77777777" w:rsidR="00B470F0" w:rsidRPr="00952205" w:rsidRDefault="00B470F0" w:rsidP="0029320D">
      <w:pPr>
        <w:pStyle w:val="ListParagraph"/>
        <w:ind w:left="1080"/>
        <w:rPr>
          <w:rFonts w:asciiTheme="minorBidi" w:eastAsia="Arial" w:hAnsiTheme="minorBidi"/>
          <w:color w:val="000000" w:themeColor="text1"/>
          <w:sz w:val="24"/>
          <w:szCs w:val="24"/>
        </w:rPr>
      </w:pPr>
    </w:p>
    <w:p w14:paraId="177365F5" w14:textId="3FF6D15E" w:rsidR="00B470F0" w:rsidRPr="00A82258" w:rsidRDefault="00883EB0" w:rsidP="0029320D">
      <w:pPr>
        <w:pStyle w:val="ListParagraph"/>
        <w:ind w:left="1080"/>
        <w:rPr>
          <w:rFonts w:asciiTheme="minorBidi" w:eastAsia="Arial" w:hAnsiTheme="minorBidi"/>
          <w:color w:val="000000" w:themeColor="text1"/>
          <w:sz w:val="24"/>
          <w:szCs w:val="24"/>
        </w:rPr>
      </w:pPr>
      <w:r>
        <w:rPr>
          <w:rFonts w:asciiTheme="minorBidi" w:eastAsia="Arial" w:hAnsiTheme="minorBidi"/>
          <w:color w:val="000000" w:themeColor="text1"/>
          <w:sz w:val="24"/>
          <w:szCs w:val="24"/>
        </w:rPr>
        <w:t xml:space="preserve">Ms. Groschner made a motion </w:t>
      </w:r>
      <w:r w:rsidR="00AA5D0B">
        <w:rPr>
          <w:rFonts w:asciiTheme="minorBidi" w:eastAsia="Arial" w:hAnsiTheme="minorBidi"/>
          <w:color w:val="000000" w:themeColor="text1"/>
          <w:sz w:val="24"/>
          <w:szCs w:val="24"/>
        </w:rPr>
        <w:t xml:space="preserve">and Ms. Richards seconded it. </w:t>
      </w:r>
      <w:r w:rsidR="00065558">
        <w:rPr>
          <w:rFonts w:asciiTheme="minorBidi" w:eastAsia="Arial" w:hAnsiTheme="minorBidi"/>
          <w:color w:val="000000" w:themeColor="text1"/>
          <w:sz w:val="24"/>
          <w:szCs w:val="24"/>
        </w:rPr>
        <w:t xml:space="preserve">There were </w:t>
      </w:r>
      <w:r w:rsidR="00065558" w:rsidRPr="00A82258">
        <w:rPr>
          <w:rFonts w:asciiTheme="minorBidi" w:eastAsia="Arial" w:hAnsiTheme="minorBidi"/>
          <w:color w:val="000000" w:themeColor="text1"/>
          <w:sz w:val="24"/>
          <w:szCs w:val="24"/>
        </w:rPr>
        <w:t xml:space="preserve">amendments offered and accepted to the motion. </w:t>
      </w:r>
      <w:r w:rsidR="00A82258" w:rsidRPr="00A82258">
        <w:rPr>
          <w:rFonts w:asciiTheme="minorBidi" w:eastAsia="Arial" w:hAnsiTheme="minorBidi"/>
          <w:color w:val="000000" w:themeColor="text1"/>
          <w:sz w:val="24"/>
          <w:szCs w:val="24"/>
        </w:rPr>
        <w:t>This was the final motion:</w:t>
      </w:r>
    </w:p>
    <w:p w14:paraId="51C0BC46" w14:textId="77777777" w:rsidR="00A82258" w:rsidRPr="00A82258" w:rsidRDefault="00A82258" w:rsidP="0029320D">
      <w:pPr>
        <w:pStyle w:val="ListParagraph"/>
        <w:ind w:left="1080"/>
        <w:rPr>
          <w:rFonts w:asciiTheme="minorBidi" w:eastAsia="Arial" w:hAnsiTheme="minorBidi"/>
          <w:color w:val="000000" w:themeColor="text1"/>
          <w:sz w:val="24"/>
          <w:szCs w:val="24"/>
        </w:rPr>
      </w:pPr>
    </w:p>
    <w:p w14:paraId="62317205" w14:textId="77777777" w:rsidR="00A82258" w:rsidRPr="00A82258" w:rsidRDefault="00A82258" w:rsidP="00A82258">
      <w:pPr>
        <w:pStyle w:val="paragraph"/>
        <w:spacing w:before="0" w:beforeAutospacing="0" w:after="0" w:afterAutospacing="0"/>
        <w:ind w:left="432"/>
        <w:textAlignment w:val="baseline"/>
        <w:rPr>
          <w:rFonts w:asciiTheme="minorBidi" w:hAnsiTheme="minorBidi" w:cstheme="minorBidi"/>
        </w:rPr>
      </w:pPr>
      <w:r w:rsidRPr="00A82258">
        <w:rPr>
          <w:rStyle w:val="normaltextrun"/>
          <w:rFonts w:asciiTheme="minorBidi" w:hAnsiTheme="minorBidi" w:cstheme="minorBidi"/>
          <w:color w:val="000000"/>
          <w:position w:val="2"/>
        </w:rPr>
        <w:t>I move to approve the creation of a broadband construction federal grant match program of up to $30 M appropriated by the Vermont Legislature under Act No. 3 of 2023 to reduce the cost of construction of unfunded eligible addresses within VCBB approved Universal Service Plans, all as defined by Act 71, as determined by July 1, </w:t>
      </w:r>
      <w:proofErr w:type="gramStart"/>
      <w:r w:rsidRPr="00A82258">
        <w:rPr>
          <w:rStyle w:val="contextualspellingandgrammarerror"/>
          <w:rFonts w:asciiTheme="minorBidi" w:hAnsiTheme="minorBidi" w:cstheme="minorBidi"/>
          <w:color w:val="000000"/>
          <w:position w:val="2"/>
        </w:rPr>
        <w:t>2024</w:t>
      </w:r>
      <w:proofErr w:type="gramEnd"/>
      <w:r w:rsidRPr="00A82258">
        <w:rPr>
          <w:rStyle w:val="normaltextrun"/>
          <w:rFonts w:asciiTheme="minorBidi" w:hAnsiTheme="minorBidi" w:cstheme="minorBidi"/>
          <w:color w:val="000000"/>
          <w:position w:val="2"/>
        </w:rPr>
        <w:t> providing:</w:t>
      </w:r>
      <w:r w:rsidRPr="00A82258">
        <w:rPr>
          <w:rStyle w:val="eop"/>
          <w:rFonts w:asciiTheme="minorBidi" w:hAnsiTheme="minorBidi" w:cstheme="minorBidi"/>
        </w:rPr>
        <w:t>​</w:t>
      </w:r>
    </w:p>
    <w:p w14:paraId="1DF01C4F" w14:textId="77777777" w:rsidR="00A82258" w:rsidRPr="00A82258" w:rsidRDefault="00A82258" w:rsidP="00A82258">
      <w:pPr>
        <w:pStyle w:val="paragraph"/>
        <w:spacing w:before="0" w:beforeAutospacing="0" w:after="0" w:afterAutospacing="0"/>
        <w:ind w:left="432"/>
        <w:textAlignment w:val="baseline"/>
        <w:rPr>
          <w:rFonts w:asciiTheme="minorBidi" w:hAnsiTheme="minorBidi" w:cstheme="minorBidi"/>
        </w:rPr>
      </w:pPr>
      <w:r w:rsidRPr="00A82258">
        <w:rPr>
          <w:rStyle w:val="eop"/>
          <w:rFonts w:asciiTheme="minorBidi" w:hAnsiTheme="minorBidi" w:cstheme="minorBidi"/>
        </w:rPr>
        <w:t>​</w:t>
      </w:r>
    </w:p>
    <w:p w14:paraId="1F7AD69F" w14:textId="77777777" w:rsidR="00A82258" w:rsidRPr="00A82258" w:rsidRDefault="00A82258" w:rsidP="00A82258">
      <w:pPr>
        <w:pStyle w:val="paragraph"/>
        <w:numPr>
          <w:ilvl w:val="0"/>
          <w:numId w:val="5"/>
        </w:numPr>
        <w:spacing w:before="0" w:beforeAutospacing="0" w:after="0" w:afterAutospacing="0"/>
        <w:ind w:left="1584" w:firstLine="0"/>
        <w:textAlignment w:val="baseline"/>
        <w:rPr>
          <w:rFonts w:asciiTheme="minorBidi" w:hAnsiTheme="minorBidi" w:cstheme="minorBidi"/>
        </w:rPr>
      </w:pPr>
      <w:r w:rsidRPr="00A82258">
        <w:rPr>
          <w:rStyle w:val="normaltextrun"/>
          <w:rFonts w:asciiTheme="minorBidi" w:hAnsiTheme="minorBidi" w:cstheme="minorBidi"/>
          <w:color w:val="000000"/>
          <w:position w:val="2"/>
        </w:rPr>
        <w:t>Grant funds are awarded to Act 71 Eligible Providers,</w:t>
      </w:r>
      <w:r w:rsidRPr="00A82258">
        <w:rPr>
          <w:rStyle w:val="eop"/>
          <w:rFonts w:asciiTheme="minorBidi" w:hAnsiTheme="minorBidi" w:cstheme="minorBidi"/>
        </w:rPr>
        <w:t>​</w:t>
      </w:r>
    </w:p>
    <w:p w14:paraId="46885605" w14:textId="77777777" w:rsidR="00A82258" w:rsidRPr="00A82258" w:rsidRDefault="00A82258" w:rsidP="00A82258">
      <w:pPr>
        <w:pStyle w:val="paragraph"/>
        <w:numPr>
          <w:ilvl w:val="0"/>
          <w:numId w:val="5"/>
        </w:numPr>
        <w:spacing w:before="0" w:beforeAutospacing="0" w:after="0" w:afterAutospacing="0"/>
        <w:ind w:left="1584" w:firstLine="0"/>
        <w:textAlignment w:val="baseline"/>
        <w:rPr>
          <w:rFonts w:asciiTheme="minorBidi" w:hAnsiTheme="minorBidi" w:cstheme="minorBidi"/>
        </w:rPr>
      </w:pPr>
      <w:r w:rsidRPr="00A82258">
        <w:rPr>
          <w:rStyle w:val="normaltextrun"/>
          <w:rFonts w:asciiTheme="minorBidi" w:hAnsiTheme="minorBidi" w:cstheme="minorBidi"/>
          <w:color w:val="000000"/>
          <w:position w:val="2"/>
        </w:rPr>
        <w:lastRenderedPageBreak/>
        <w:t>Grant awards are 25% of the estimated cost projected by a third-party model to complete construction of such unfunded eligible addresses, </w:t>
      </w:r>
      <w:r w:rsidRPr="00A82258">
        <w:rPr>
          <w:rStyle w:val="eop"/>
          <w:rFonts w:asciiTheme="minorBidi" w:hAnsiTheme="minorBidi" w:cstheme="minorBidi"/>
        </w:rPr>
        <w:t>​</w:t>
      </w:r>
    </w:p>
    <w:p w14:paraId="7758E9DC" w14:textId="77777777" w:rsidR="00A82258" w:rsidRPr="00A82258" w:rsidRDefault="00A82258" w:rsidP="00A82258">
      <w:pPr>
        <w:pStyle w:val="paragraph"/>
        <w:numPr>
          <w:ilvl w:val="0"/>
          <w:numId w:val="5"/>
        </w:numPr>
        <w:spacing w:before="0" w:beforeAutospacing="0" w:after="0" w:afterAutospacing="0"/>
        <w:ind w:left="1584" w:firstLine="0"/>
        <w:textAlignment w:val="baseline"/>
        <w:rPr>
          <w:rFonts w:asciiTheme="minorBidi" w:hAnsiTheme="minorBidi" w:cstheme="minorBidi"/>
        </w:rPr>
      </w:pPr>
      <w:r w:rsidRPr="00A82258">
        <w:rPr>
          <w:rStyle w:val="normaltextrun"/>
          <w:rFonts w:asciiTheme="minorBidi" w:hAnsiTheme="minorBidi" w:cstheme="minorBidi"/>
          <w:color w:val="000000"/>
          <w:position w:val="2"/>
        </w:rPr>
        <w:t xml:space="preserve">Awards are given to eligible providers that </w:t>
      </w:r>
      <w:proofErr w:type="gramStart"/>
      <w:r w:rsidRPr="00A82258">
        <w:rPr>
          <w:rStyle w:val="normaltextrun"/>
          <w:rFonts w:asciiTheme="minorBidi" w:hAnsiTheme="minorBidi" w:cstheme="minorBidi"/>
          <w:color w:val="000000"/>
          <w:position w:val="2"/>
        </w:rPr>
        <w:t>each  demonstrate</w:t>
      </w:r>
      <w:proofErr w:type="gramEnd"/>
      <w:r w:rsidRPr="00A82258">
        <w:rPr>
          <w:rStyle w:val="normaltextrun"/>
          <w:rFonts w:asciiTheme="minorBidi" w:hAnsiTheme="minorBidi" w:cstheme="minorBidi"/>
          <w:color w:val="000000"/>
          <w:position w:val="2"/>
        </w:rPr>
        <w:t> that </w:t>
      </w:r>
      <w:r w:rsidRPr="00A82258">
        <w:rPr>
          <w:rStyle w:val="eop"/>
          <w:rFonts w:asciiTheme="minorBidi" w:hAnsiTheme="minorBidi" w:cstheme="minorBidi"/>
        </w:rPr>
        <w:t>​</w:t>
      </w:r>
    </w:p>
    <w:p w14:paraId="29109A47" w14:textId="77777777" w:rsidR="00A82258" w:rsidRPr="00A82258" w:rsidRDefault="00A82258" w:rsidP="00A82258">
      <w:pPr>
        <w:pStyle w:val="paragraph"/>
        <w:numPr>
          <w:ilvl w:val="0"/>
          <w:numId w:val="6"/>
        </w:numPr>
        <w:spacing w:before="0" w:beforeAutospacing="0" w:after="0" w:afterAutospacing="0"/>
        <w:ind w:left="2016" w:firstLine="0"/>
        <w:textAlignment w:val="baseline"/>
        <w:rPr>
          <w:rFonts w:asciiTheme="minorBidi" w:hAnsiTheme="minorBidi" w:cstheme="minorBidi"/>
        </w:rPr>
      </w:pPr>
      <w:proofErr w:type="gramStart"/>
      <w:r w:rsidRPr="00A82258">
        <w:rPr>
          <w:rStyle w:val="normaltextrun"/>
          <w:rFonts w:asciiTheme="minorBidi" w:hAnsiTheme="minorBidi" w:cstheme="minorBidi"/>
          <w:color w:val="000000"/>
          <w:position w:val="2"/>
        </w:rPr>
        <w:t>It  has</w:t>
      </w:r>
      <w:proofErr w:type="gramEnd"/>
      <w:r w:rsidRPr="00A82258">
        <w:rPr>
          <w:rStyle w:val="normaltextrun"/>
          <w:rFonts w:asciiTheme="minorBidi" w:hAnsiTheme="minorBidi" w:cstheme="minorBidi"/>
          <w:color w:val="000000"/>
          <w:position w:val="2"/>
        </w:rPr>
        <w:t xml:space="preserve"> or commits to apply for federal grant funding for construction to complete or support the completion of construction of all eligible addresses in the universal plan that will equal or exceed the 25% match award, and </w:t>
      </w:r>
      <w:r w:rsidRPr="00A82258">
        <w:rPr>
          <w:rStyle w:val="eop"/>
          <w:rFonts w:asciiTheme="minorBidi" w:hAnsiTheme="minorBidi" w:cstheme="minorBidi"/>
        </w:rPr>
        <w:t>​</w:t>
      </w:r>
    </w:p>
    <w:p w14:paraId="7CFB6B48" w14:textId="77777777" w:rsidR="00A82258" w:rsidRPr="00A82258" w:rsidRDefault="00A82258" w:rsidP="00A82258">
      <w:pPr>
        <w:pStyle w:val="paragraph"/>
        <w:numPr>
          <w:ilvl w:val="0"/>
          <w:numId w:val="6"/>
        </w:numPr>
        <w:spacing w:before="0" w:beforeAutospacing="0" w:after="0" w:afterAutospacing="0"/>
        <w:ind w:left="2016" w:firstLine="0"/>
        <w:textAlignment w:val="baseline"/>
        <w:rPr>
          <w:rFonts w:asciiTheme="minorBidi" w:hAnsiTheme="minorBidi" w:cstheme="minorBidi"/>
        </w:rPr>
      </w:pPr>
      <w:r w:rsidRPr="00A82258">
        <w:rPr>
          <w:rStyle w:val="normaltextrun"/>
          <w:rFonts w:asciiTheme="minorBidi" w:hAnsiTheme="minorBidi" w:cstheme="minorBidi"/>
          <w:color w:val="000000"/>
          <w:position w:val="2"/>
        </w:rPr>
        <w:t>The VCBB staff certifies to the VCBB Board that such eligible provider and additional grant recipient </w:t>
      </w:r>
      <w:proofErr w:type="gramStart"/>
      <w:r w:rsidRPr="00A82258">
        <w:rPr>
          <w:rStyle w:val="advancedproofingissue"/>
          <w:rFonts w:asciiTheme="minorBidi" w:hAnsiTheme="minorBidi" w:cstheme="minorBidi"/>
          <w:color w:val="000000"/>
          <w:position w:val="2"/>
        </w:rPr>
        <w:t>is in compliance with</w:t>
      </w:r>
      <w:proofErr w:type="gramEnd"/>
      <w:r w:rsidRPr="00A82258">
        <w:rPr>
          <w:rStyle w:val="normaltextrun"/>
          <w:rFonts w:asciiTheme="minorBidi" w:hAnsiTheme="minorBidi" w:cstheme="minorBidi"/>
          <w:color w:val="000000"/>
          <w:position w:val="2"/>
        </w:rPr>
        <w:t> all VCBB grants to date. </w:t>
      </w:r>
      <w:r w:rsidRPr="00A82258">
        <w:rPr>
          <w:rStyle w:val="eop"/>
          <w:rFonts w:asciiTheme="minorBidi" w:hAnsiTheme="minorBidi" w:cstheme="minorBidi"/>
        </w:rPr>
        <w:t>​</w:t>
      </w:r>
    </w:p>
    <w:p w14:paraId="544FB306" w14:textId="77777777" w:rsidR="00A82258" w:rsidRPr="00A82258" w:rsidRDefault="00A82258" w:rsidP="00A82258">
      <w:pPr>
        <w:pStyle w:val="paragraph"/>
        <w:numPr>
          <w:ilvl w:val="0"/>
          <w:numId w:val="7"/>
        </w:numPr>
        <w:spacing w:before="0" w:beforeAutospacing="0" w:after="0" w:afterAutospacing="0"/>
        <w:ind w:left="1584" w:firstLine="0"/>
        <w:textAlignment w:val="baseline"/>
        <w:rPr>
          <w:rFonts w:asciiTheme="minorBidi" w:hAnsiTheme="minorBidi" w:cstheme="minorBidi"/>
        </w:rPr>
      </w:pPr>
      <w:r w:rsidRPr="00A82258">
        <w:rPr>
          <w:rStyle w:val="normaltextrun"/>
          <w:rFonts w:asciiTheme="minorBidi" w:hAnsiTheme="minorBidi" w:cstheme="minorBidi"/>
          <w:color w:val="000000"/>
          <w:position w:val="2"/>
        </w:rPr>
        <w:t>Providing each such awardee does not draw on grant funds until the federal fund grant designated has been approved.  Grant funds not meeting this contingency will be returned to VCBB for reallocation. </w:t>
      </w:r>
      <w:r w:rsidRPr="00A82258">
        <w:rPr>
          <w:rStyle w:val="eop"/>
          <w:rFonts w:asciiTheme="minorBidi" w:hAnsiTheme="minorBidi" w:cstheme="minorBidi"/>
        </w:rPr>
        <w:t>​</w:t>
      </w:r>
    </w:p>
    <w:p w14:paraId="29A3D3D8" w14:textId="77777777" w:rsidR="00A82258" w:rsidRPr="00A82258" w:rsidRDefault="00A82258" w:rsidP="0029320D">
      <w:pPr>
        <w:pStyle w:val="ListParagraph"/>
        <w:ind w:left="1080"/>
        <w:rPr>
          <w:rFonts w:asciiTheme="minorBidi" w:eastAsia="Arial" w:hAnsiTheme="minorBidi"/>
          <w:color w:val="000000" w:themeColor="text1"/>
          <w:sz w:val="24"/>
          <w:szCs w:val="24"/>
        </w:rPr>
      </w:pPr>
    </w:p>
    <w:p w14:paraId="472D4092" w14:textId="777BD46C" w:rsidR="00B470F0" w:rsidRPr="00A82258" w:rsidRDefault="003A54FC" w:rsidP="0029320D">
      <w:pPr>
        <w:pStyle w:val="ListParagraph"/>
        <w:ind w:left="1080"/>
        <w:rPr>
          <w:rFonts w:asciiTheme="minorBidi" w:eastAsia="Arial" w:hAnsiTheme="minorBidi"/>
          <w:color w:val="000000" w:themeColor="text1"/>
          <w:sz w:val="24"/>
          <w:szCs w:val="24"/>
        </w:rPr>
      </w:pPr>
      <w:r>
        <w:rPr>
          <w:rFonts w:asciiTheme="minorBidi" w:eastAsia="Arial" w:hAnsiTheme="minorBidi"/>
          <w:color w:val="000000" w:themeColor="text1"/>
          <w:sz w:val="24"/>
          <w:szCs w:val="24"/>
        </w:rPr>
        <w:t>The motion was approved unanimously.</w:t>
      </w:r>
    </w:p>
    <w:p w14:paraId="28914286" w14:textId="77777777" w:rsidR="00B470F0" w:rsidRPr="00A82258" w:rsidRDefault="00B470F0" w:rsidP="0029320D">
      <w:pPr>
        <w:pStyle w:val="ListParagraph"/>
        <w:ind w:left="1080"/>
        <w:rPr>
          <w:rFonts w:asciiTheme="minorBidi" w:eastAsia="Arial" w:hAnsiTheme="minorBidi"/>
          <w:color w:val="000000" w:themeColor="text1"/>
          <w:sz w:val="24"/>
          <w:szCs w:val="24"/>
        </w:rPr>
      </w:pPr>
    </w:p>
    <w:p w14:paraId="2E99AED8" w14:textId="778542F4" w:rsidR="00B470F0" w:rsidRDefault="00F407D5" w:rsidP="00024FFA">
      <w:pPr>
        <w:pStyle w:val="ListParagraph"/>
        <w:ind w:left="1080"/>
        <w:rPr>
          <w:rFonts w:asciiTheme="minorBidi" w:eastAsia="Arial" w:hAnsiTheme="minorBidi"/>
          <w:color w:val="000000" w:themeColor="text1"/>
          <w:sz w:val="24"/>
          <w:szCs w:val="24"/>
        </w:rPr>
      </w:pPr>
      <w:r>
        <w:rPr>
          <w:rFonts w:asciiTheme="minorBidi" w:eastAsia="Arial" w:hAnsiTheme="minorBidi"/>
          <w:color w:val="000000" w:themeColor="text1"/>
          <w:sz w:val="24"/>
          <w:szCs w:val="24"/>
        </w:rPr>
        <w:t xml:space="preserve">Ms. Richards said that for the next meeting staff is instructed to </w:t>
      </w:r>
      <w:r w:rsidR="00A90650">
        <w:rPr>
          <w:rFonts w:asciiTheme="minorBidi" w:eastAsia="Arial" w:hAnsiTheme="minorBidi"/>
          <w:color w:val="000000" w:themeColor="text1"/>
          <w:sz w:val="24"/>
          <w:szCs w:val="24"/>
        </w:rPr>
        <w:t xml:space="preserve">model the costs and issues associated with </w:t>
      </w:r>
      <w:r w:rsidR="009601F0">
        <w:rPr>
          <w:rFonts w:asciiTheme="minorBidi" w:eastAsia="Arial" w:hAnsiTheme="minorBidi"/>
          <w:color w:val="000000" w:themeColor="text1"/>
          <w:sz w:val="24"/>
          <w:szCs w:val="24"/>
        </w:rPr>
        <w:t xml:space="preserve">contingent grant amendments </w:t>
      </w:r>
      <w:r w:rsidR="00E6081A">
        <w:rPr>
          <w:rFonts w:asciiTheme="minorBidi" w:eastAsia="Arial" w:hAnsiTheme="minorBidi"/>
          <w:color w:val="000000" w:themeColor="text1"/>
          <w:sz w:val="24"/>
          <w:szCs w:val="24"/>
        </w:rPr>
        <w:t xml:space="preserve">to eligible applicants </w:t>
      </w:r>
      <w:r w:rsidR="009601F0">
        <w:rPr>
          <w:rFonts w:asciiTheme="minorBidi" w:eastAsia="Arial" w:hAnsiTheme="minorBidi"/>
          <w:color w:val="000000" w:themeColor="text1"/>
          <w:sz w:val="24"/>
          <w:szCs w:val="24"/>
        </w:rPr>
        <w:t xml:space="preserve">on or before </w:t>
      </w:r>
      <w:r w:rsidR="00401EB9">
        <w:rPr>
          <w:rFonts w:asciiTheme="minorBidi" w:eastAsia="Arial" w:hAnsiTheme="minorBidi"/>
          <w:color w:val="000000" w:themeColor="text1"/>
          <w:sz w:val="24"/>
          <w:szCs w:val="24"/>
        </w:rPr>
        <w:t xml:space="preserve">July 31, 2024. Staff will report status of the amounts </w:t>
      </w:r>
      <w:r w:rsidR="00F36852">
        <w:rPr>
          <w:rFonts w:asciiTheme="minorBidi" w:eastAsia="Arial" w:hAnsiTheme="minorBidi"/>
          <w:color w:val="000000" w:themeColor="text1"/>
          <w:sz w:val="24"/>
          <w:szCs w:val="24"/>
        </w:rPr>
        <w:t xml:space="preserve">at the July VCBB Board meeting and detail all program expenditures </w:t>
      </w:r>
      <w:r w:rsidR="00897E45">
        <w:rPr>
          <w:rFonts w:asciiTheme="minorBidi" w:eastAsia="Arial" w:hAnsiTheme="minorBidi"/>
          <w:color w:val="000000" w:themeColor="text1"/>
          <w:sz w:val="24"/>
          <w:szCs w:val="24"/>
        </w:rPr>
        <w:t>in the VCBB annual report</w:t>
      </w:r>
      <w:r w:rsidR="00537376">
        <w:rPr>
          <w:rFonts w:asciiTheme="minorBidi" w:eastAsia="Arial" w:hAnsiTheme="minorBidi"/>
          <w:color w:val="000000" w:themeColor="text1"/>
          <w:sz w:val="24"/>
          <w:szCs w:val="24"/>
        </w:rPr>
        <w:t xml:space="preserve"> issued on January 15, 2025. </w:t>
      </w:r>
    </w:p>
    <w:p w14:paraId="562A9A73" w14:textId="77777777" w:rsidR="00DC3DFE" w:rsidRDefault="00DC3DFE" w:rsidP="00DC3DFE">
      <w:pPr>
        <w:pStyle w:val="paragraph"/>
        <w:spacing w:before="0" w:beforeAutospacing="0" w:after="0" w:afterAutospacing="0"/>
        <w:rPr>
          <w:rFonts w:asciiTheme="minorBidi" w:eastAsia="Arial" w:hAnsiTheme="minorBidi" w:cstheme="minorBidi"/>
          <w:b/>
          <w:bCs/>
        </w:rPr>
      </w:pPr>
    </w:p>
    <w:p w14:paraId="6EA8C966" w14:textId="2945F842" w:rsidR="00ED7018" w:rsidRPr="0069076C" w:rsidRDefault="000F59EE" w:rsidP="00DC3DFE">
      <w:pPr>
        <w:pStyle w:val="paragraph"/>
        <w:numPr>
          <w:ilvl w:val="1"/>
          <w:numId w:val="6"/>
        </w:numPr>
        <w:spacing w:before="0" w:beforeAutospacing="0" w:after="0" w:afterAutospacing="0"/>
        <w:rPr>
          <w:rFonts w:asciiTheme="minorBidi" w:hAnsiTheme="minorBidi" w:cstheme="minorBidi"/>
        </w:rPr>
      </w:pPr>
      <w:r>
        <w:rPr>
          <w:rFonts w:asciiTheme="minorBidi" w:eastAsia="Arial" w:hAnsiTheme="minorBidi" w:cstheme="minorBidi"/>
          <w:b/>
          <w:bCs/>
        </w:rPr>
        <w:t>NEK/CV Status Update</w:t>
      </w:r>
    </w:p>
    <w:p w14:paraId="6BDA2BB8" w14:textId="3DDC24B2" w:rsidR="00E72F80" w:rsidRDefault="006908D7" w:rsidP="00E72F80">
      <w:pPr>
        <w:pStyle w:val="ListParagraph"/>
        <w:ind w:left="1080"/>
        <w:rPr>
          <w:rFonts w:asciiTheme="minorBidi" w:hAnsiTheme="minorBidi"/>
          <w:sz w:val="24"/>
          <w:szCs w:val="24"/>
        </w:rPr>
      </w:pPr>
      <w:r>
        <w:rPr>
          <w:rFonts w:asciiTheme="minorBidi" w:hAnsiTheme="minorBidi"/>
          <w:sz w:val="24"/>
          <w:szCs w:val="24"/>
        </w:rPr>
        <w:t>Jennille Smit</w:t>
      </w:r>
      <w:r w:rsidR="00E72F80">
        <w:rPr>
          <w:rFonts w:asciiTheme="minorBidi" w:hAnsiTheme="minorBidi"/>
          <w:sz w:val="24"/>
          <w:szCs w:val="24"/>
        </w:rPr>
        <w:t xml:space="preserve">h, </w:t>
      </w:r>
      <w:proofErr w:type="spellStart"/>
      <w:r w:rsidR="00E72F80">
        <w:rPr>
          <w:rFonts w:asciiTheme="minorBidi" w:hAnsiTheme="minorBidi"/>
          <w:sz w:val="24"/>
          <w:szCs w:val="24"/>
        </w:rPr>
        <w:t>CVFiber</w:t>
      </w:r>
      <w:proofErr w:type="spellEnd"/>
      <w:r w:rsidR="00E72F80">
        <w:rPr>
          <w:rFonts w:asciiTheme="minorBidi" w:hAnsiTheme="minorBidi"/>
          <w:sz w:val="24"/>
          <w:szCs w:val="24"/>
        </w:rPr>
        <w:t xml:space="preserve">, and Christa Shute, NEK Broadband, gave a </w:t>
      </w:r>
      <w:hyperlink r:id="rId12" w:history="1">
        <w:r w:rsidR="00E72F80" w:rsidRPr="001B3312">
          <w:rPr>
            <w:rStyle w:val="Hyperlink"/>
            <w:rFonts w:asciiTheme="minorBidi" w:hAnsiTheme="minorBidi"/>
            <w:sz w:val="24"/>
            <w:szCs w:val="24"/>
          </w:rPr>
          <w:t>presentation</w:t>
        </w:r>
      </w:hyperlink>
      <w:r w:rsidR="00E72F80">
        <w:rPr>
          <w:rFonts w:asciiTheme="minorBidi" w:hAnsiTheme="minorBidi"/>
          <w:sz w:val="24"/>
          <w:szCs w:val="24"/>
        </w:rPr>
        <w:t xml:space="preserve"> about their proposed merger</w:t>
      </w:r>
      <w:r w:rsidR="00871BCE">
        <w:rPr>
          <w:rFonts w:asciiTheme="minorBidi" w:hAnsiTheme="minorBidi"/>
          <w:sz w:val="24"/>
          <w:szCs w:val="24"/>
        </w:rPr>
        <w:t xml:space="preserve">. </w:t>
      </w:r>
      <w:r w:rsidR="00816DAF">
        <w:rPr>
          <w:rFonts w:asciiTheme="minorBidi" w:hAnsiTheme="minorBidi"/>
          <w:sz w:val="24"/>
          <w:szCs w:val="24"/>
        </w:rPr>
        <w:t xml:space="preserve">The governing boards of both NEK Broadband and </w:t>
      </w:r>
      <w:proofErr w:type="spellStart"/>
      <w:r w:rsidR="00816DAF">
        <w:rPr>
          <w:rFonts w:asciiTheme="minorBidi" w:hAnsiTheme="minorBidi"/>
          <w:sz w:val="24"/>
          <w:szCs w:val="24"/>
        </w:rPr>
        <w:t>CVFiber</w:t>
      </w:r>
      <w:proofErr w:type="spellEnd"/>
      <w:r w:rsidR="00816DAF">
        <w:rPr>
          <w:rFonts w:asciiTheme="minorBidi" w:hAnsiTheme="minorBidi"/>
          <w:sz w:val="24"/>
          <w:szCs w:val="24"/>
        </w:rPr>
        <w:t xml:space="preserve"> have voted to proceed with </w:t>
      </w:r>
      <w:r w:rsidR="005C212C">
        <w:rPr>
          <w:rFonts w:asciiTheme="minorBidi" w:hAnsiTheme="minorBidi"/>
          <w:sz w:val="24"/>
          <w:szCs w:val="24"/>
        </w:rPr>
        <w:t>the preliminary merger agreement and merger plan.</w:t>
      </w:r>
    </w:p>
    <w:p w14:paraId="5BE23B77" w14:textId="77777777" w:rsidR="00D35A06" w:rsidRDefault="00D35A06" w:rsidP="00E72F80">
      <w:pPr>
        <w:pStyle w:val="ListParagraph"/>
        <w:ind w:left="1080"/>
        <w:rPr>
          <w:rFonts w:asciiTheme="minorBidi" w:hAnsiTheme="minorBidi"/>
          <w:sz w:val="24"/>
          <w:szCs w:val="24"/>
        </w:rPr>
      </w:pPr>
    </w:p>
    <w:p w14:paraId="05D61966" w14:textId="6C882B3C" w:rsidR="00D35A06" w:rsidRDefault="00D35A06" w:rsidP="00E72F80">
      <w:pPr>
        <w:pStyle w:val="ListParagraph"/>
        <w:ind w:left="1080"/>
        <w:rPr>
          <w:rFonts w:asciiTheme="minorBidi" w:hAnsiTheme="minorBidi"/>
          <w:sz w:val="24"/>
          <w:szCs w:val="24"/>
        </w:rPr>
      </w:pPr>
      <w:r>
        <w:rPr>
          <w:rFonts w:asciiTheme="minorBidi" w:hAnsiTheme="minorBidi"/>
          <w:sz w:val="24"/>
          <w:szCs w:val="24"/>
        </w:rPr>
        <w:t>Ms. Groschner asked if they have 652 customers, and they have unserved passings</w:t>
      </w:r>
      <w:r w:rsidR="00C0222D">
        <w:rPr>
          <w:rFonts w:asciiTheme="minorBidi" w:hAnsiTheme="minorBidi"/>
          <w:sz w:val="24"/>
          <w:szCs w:val="24"/>
        </w:rPr>
        <w:t xml:space="preserve"> of 3140, are the passings all addresses or only eligible addresses</w:t>
      </w:r>
      <w:r w:rsidR="002D6488" w:rsidRPr="002B63D4">
        <w:rPr>
          <w:rFonts w:asciiTheme="minorBidi" w:hAnsiTheme="minorBidi"/>
          <w:sz w:val="24"/>
          <w:szCs w:val="24"/>
        </w:rPr>
        <w:t>.</w:t>
      </w:r>
      <w:r w:rsidR="00C0222D">
        <w:rPr>
          <w:rFonts w:asciiTheme="minorBidi" w:hAnsiTheme="minorBidi"/>
          <w:sz w:val="24"/>
          <w:szCs w:val="24"/>
        </w:rPr>
        <w:t xml:space="preserve"> </w:t>
      </w:r>
      <w:r w:rsidR="00A846B1">
        <w:rPr>
          <w:rFonts w:asciiTheme="minorBidi" w:hAnsiTheme="minorBidi"/>
          <w:sz w:val="24"/>
          <w:szCs w:val="24"/>
        </w:rPr>
        <w:t xml:space="preserve">Ms. Shute answered that passings are all addresses. </w:t>
      </w:r>
      <w:r w:rsidR="00706AE7">
        <w:rPr>
          <w:rFonts w:asciiTheme="minorBidi" w:hAnsiTheme="minorBidi"/>
          <w:sz w:val="24"/>
          <w:szCs w:val="24"/>
        </w:rPr>
        <w:t>Ms</w:t>
      </w:r>
      <w:r w:rsidR="002D6488" w:rsidRPr="002B63D4">
        <w:rPr>
          <w:rFonts w:asciiTheme="minorBidi" w:hAnsiTheme="minorBidi"/>
          <w:sz w:val="24"/>
          <w:szCs w:val="24"/>
        </w:rPr>
        <w:t>.</w:t>
      </w:r>
      <w:r w:rsidR="00706AE7">
        <w:rPr>
          <w:rFonts w:asciiTheme="minorBidi" w:hAnsiTheme="minorBidi"/>
          <w:sz w:val="24"/>
          <w:szCs w:val="24"/>
        </w:rPr>
        <w:t xml:space="preserve"> Groschner said the fraction of 652/3140 is </w:t>
      </w:r>
      <w:r w:rsidR="00A968CD">
        <w:rPr>
          <w:rFonts w:asciiTheme="minorBidi" w:hAnsiTheme="minorBidi"/>
          <w:sz w:val="24"/>
          <w:szCs w:val="24"/>
        </w:rPr>
        <w:t>the percentage of eligible addresses you’re serving? Ms. Smith said yes, that is their take rate</w:t>
      </w:r>
      <w:r w:rsidR="004D7561">
        <w:rPr>
          <w:rFonts w:asciiTheme="minorBidi" w:hAnsiTheme="minorBidi"/>
          <w:sz w:val="24"/>
          <w:szCs w:val="24"/>
        </w:rPr>
        <w:t>, and they are aggressively working to get a higher take rate.</w:t>
      </w:r>
    </w:p>
    <w:p w14:paraId="047427C5" w14:textId="77777777" w:rsidR="00F17DD3" w:rsidRDefault="00F17DD3" w:rsidP="00E72F80">
      <w:pPr>
        <w:pStyle w:val="ListParagraph"/>
        <w:ind w:left="1080"/>
        <w:rPr>
          <w:rFonts w:asciiTheme="minorBidi" w:hAnsiTheme="minorBidi"/>
          <w:sz w:val="24"/>
          <w:szCs w:val="24"/>
        </w:rPr>
      </w:pPr>
    </w:p>
    <w:p w14:paraId="185CDA36" w14:textId="681E8358" w:rsidR="00F17DD3" w:rsidRDefault="00F17DD3" w:rsidP="00E72F80">
      <w:pPr>
        <w:pStyle w:val="ListParagraph"/>
        <w:ind w:left="1080"/>
        <w:rPr>
          <w:rFonts w:asciiTheme="minorBidi" w:hAnsiTheme="minorBidi"/>
          <w:sz w:val="24"/>
          <w:szCs w:val="24"/>
        </w:rPr>
      </w:pPr>
      <w:r>
        <w:rPr>
          <w:rFonts w:asciiTheme="minorBidi" w:hAnsiTheme="minorBidi"/>
          <w:sz w:val="24"/>
          <w:szCs w:val="24"/>
        </w:rPr>
        <w:t xml:space="preserve">Ms. Groschner asked if both </w:t>
      </w:r>
      <w:proofErr w:type="spellStart"/>
      <w:r>
        <w:rPr>
          <w:rFonts w:asciiTheme="minorBidi" w:hAnsiTheme="minorBidi"/>
          <w:sz w:val="24"/>
          <w:szCs w:val="24"/>
        </w:rPr>
        <w:t>CVFiber</w:t>
      </w:r>
      <w:proofErr w:type="spellEnd"/>
      <w:r>
        <w:rPr>
          <w:rFonts w:asciiTheme="minorBidi" w:hAnsiTheme="minorBidi"/>
          <w:sz w:val="24"/>
          <w:szCs w:val="24"/>
        </w:rPr>
        <w:t xml:space="preserve"> and NEK Broadband have creditors</w:t>
      </w:r>
      <w:r w:rsidR="00040CEA">
        <w:rPr>
          <w:rFonts w:asciiTheme="minorBidi" w:hAnsiTheme="minorBidi"/>
          <w:sz w:val="24"/>
          <w:szCs w:val="24"/>
        </w:rPr>
        <w:t xml:space="preserve"> because it says </w:t>
      </w:r>
      <w:r w:rsidR="00736E9F">
        <w:rPr>
          <w:rFonts w:asciiTheme="minorBidi" w:hAnsiTheme="minorBidi"/>
          <w:sz w:val="24"/>
          <w:szCs w:val="24"/>
        </w:rPr>
        <w:t>the July 16 hearings will include notice to creditors?</w:t>
      </w:r>
      <w:r w:rsidR="00040CEA">
        <w:rPr>
          <w:rFonts w:asciiTheme="minorBidi" w:hAnsiTheme="minorBidi"/>
          <w:sz w:val="24"/>
          <w:szCs w:val="24"/>
        </w:rPr>
        <w:t xml:space="preserve"> </w:t>
      </w:r>
      <w:r w:rsidR="00CA35AD">
        <w:rPr>
          <w:rFonts w:asciiTheme="minorBidi" w:hAnsiTheme="minorBidi"/>
          <w:sz w:val="24"/>
          <w:szCs w:val="24"/>
        </w:rPr>
        <w:t>Ms. Smith answered they all have creditors</w:t>
      </w:r>
      <w:r w:rsidR="00193A06" w:rsidRPr="002B63D4">
        <w:rPr>
          <w:rFonts w:asciiTheme="minorBidi" w:hAnsiTheme="minorBidi"/>
          <w:sz w:val="24"/>
          <w:szCs w:val="24"/>
        </w:rPr>
        <w:t>,</w:t>
      </w:r>
      <w:r w:rsidR="00CA35AD">
        <w:rPr>
          <w:rFonts w:asciiTheme="minorBidi" w:hAnsiTheme="minorBidi"/>
          <w:sz w:val="24"/>
          <w:szCs w:val="24"/>
        </w:rPr>
        <w:t xml:space="preserve"> and they will have a closing on a lender before the hearing</w:t>
      </w:r>
      <w:r w:rsidR="0071383F">
        <w:rPr>
          <w:rFonts w:asciiTheme="minorBidi" w:hAnsiTheme="minorBidi"/>
          <w:sz w:val="24"/>
          <w:szCs w:val="24"/>
        </w:rPr>
        <w:t xml:space="preserve"> and they know about this.</w:t>
      </w:r>
    </w:p>
    <w:p w14:paraId="3A372FC4" w14:textId="77777777" w:rsidR="00613A70" w:rsidRDefault="00613A70" w:rsidP="00E72F80">
      <w:pPr>
        <w:pStyle w:val="ListParagraph"/>
        <w:ind w:left="1080"/>
        <w:rPr>
          <w:rFonts w:asciiTheme="minorBidi" w:hAnsiTheme="minorBidi"/>
          <w:sz w:val="24"/>
          <w:szCs w:val="24"/>
        </w:rPr>
      </w:pPr>
    </w:p>
    <w:p w14:paraId="40722439" w14:textId="3597069C" w:rsidR="00613A70" w:rsidRDefault="00613A70" w:rsidP="00E72F80">
      <w:pPr>
        <w:pStyle w:val="ListParagraph"/>
        <w:ind w:left="1080"/>
        <w:rPr>
          <w:rFonts w:asciiTheme="minorBidi" w:hAnsiTheme="minorBidi"/>
          <w:sz w:val="24"/>
          <w:szCs w:val="24"/>
        </w:rPr>
      </w:pPr>
      <w:r>
        <w:rPr>
          <w:rFonts w:asciiTheme="minorBidi" w:hAnsiTheme="minorBidi"/>
          <w:sz w:val="24"/>
          <w:szCs w:val="24"/>
        </w:rPr>
        <w:t xml:space="preserve">Ms. Groschner commended the way they are handling the merger and </w:t>
      </w:r>
      <w:r w:rsidR="00073042">
        <w:rPr>
          <w:rFonts w:asciiTheme="minorBidi" w:hAnsiTheme="minorBidi"/>
          <w:sz w:val="24"/>
          <w:szCs w:val="24"/>
        </w:rPr>
        <w:t>is excited to hear more about how this impacts the terms of sustainability under your grants</w:t>
      </w:r>
      <w:r w:rsidR="00B66CF1">
        <w:rPr>
          <w:rFonts w:asciiTheme="minorBidi" w:hAnsiTheme="minorBidi"/>
          <w:sz w:val="24"/>
          <w:szCs w:val="24"/>
        </w:rPr>
        <w:t xml:space="preserve"> </w:t>
      </w:r>
      <w:r w:rsidR="00826002">
        <w:rPr>
          <w:rFonts w:asciiTheme="minorBidi" w:hAnsiTheme="minorBidi"/>
          <w:sz w:val="24"/>
          <w:szCs w:val="24"/>
        </w:rPr>
        <w:t xml:space="preserve">and </w:t>
      </w:r>
      <w:proofErr w:type="gramStart"/>
      <w:r w:rsidR="00826002">
        <w:rPr>
          <w:rFonts w:asciiTheme="minorBidi" w:hAnsiTheme="minorBidi"/>
          <w:sz w:val="24"/>
          <w:szCs w:val="24"/>
        </w:rPr>
        <w:t>whether or not</w:t>
      </w:r>
      <w:proofErr w:type="gramEnd"/>
      <w:r w:rsidR="00826002">
        <w:rPr>
          <w:rFonts w:asciiTheme="minorBidi" w:hAnsiTheme="minorBidi"/>
          <w:sz w:val="24"/>
          <w:szCs w:val="24"/>
        </w:rPr>
        <w:t xml:space="preserve"> there is integration with regard to service </w:t>
      </w:r>
      <w:r w:rsidR="00826002">
        <w:rPr>
          <w:rFonts w:asciiTheme="minorBidi" w:hAnsiTheme="minorBidi"/>
          <w:sz w:val="24"/>
          <w:szCs w:val="24"/>
        </w:rPr>
        <w:lastRenderedPageBreak/>
        <w:t xml:space="preserve">offerings </w:t>
      </w:r>
      <w:r w:rsidR="00256670">
        <w:rPr>
          <w:rFonts w:asciiTheme="minorBidi" w:hAnsiTheme="minorBidi"/>
          <w:sz w:val="24"/>
          <w:szCs w:val="24"/>
        </w:rPr>
        <w:t>and rates/affordability.</w:t>
      </w:r>
      <w:r w:rsidR="00C90701">
        <w:rPr>
          <w:rFonts w:asciiTheme="minorBidi" w:hAnsiTheme="minorBidi"/>
          <w:sz w:val="24"/>
          <w:szCs w:val="24"/>
        </w:rPr>
        <w:t xml:space="preserve"> Ms. Shute said that as part of the BEAD process, they are committed to </w:t>
      </w:r>
      <w:r w:rsidR="00B33AFC">
        <w:rPr>
          <w:rFonts w:asciiTheme="minorBidi" w:hAnsiTheme="minorBidi"/>
          <w:sz w:val="24"/>
          <w:szCs w:val="24"/>
        </w:rPr>
        <w:t>integrating our service offerings and our pricing plan</w:t>
      </w:r>
      <w:r w:rsidR="00875BBA">
        <w:rPr>
          <w:rFonts w:asciiTheme="minorBidi" w:hAnsiTheme="minorBidi"/>
          <w:sz w:val="24"/>
          <w:szCs w:val="24"/>
        </w:rPr>
        <w:t xml:space="preserve">s, but because we know that we are going to be changing our pricing </w:t>
      </w:r>
      <w:proofErr w:type="gramStart"/>
      <w:r w:rsidR="00875BBA">
        <w:rPr>
          <w:rFonts w:asciiTheme="minorBidi" w:hAnsiTheme="minorBidi"/>
          <w:sz w:val="24"/>
          <w:szCs w:val="24"/>
        </w:rPr>
        <w:t>as a result of</w:t>
      </w:r>
      <w:proofErr w:type="gramEnd"/>
      <w:r w:rsidR="00875BBA">
        <w:rPr>
          <w:rFonts w:asciiTheme="minorBidi" w:hAnsiTheme="minorBidi"/>
          <w:sz w:val="24"/>
          <w:szCs w:val="24"/>
        </w:rPr>
        <w:t xml:space="preserve"> the BEAD process, </w:t>
      </w:r>
      <w:r w:rsidR="008A1833">
        <w:rPr>
          <w:rFonts w:asciiTheme="minorBidi" w:hAnsiTheme="minorBidi"/>
          <w:sz w:val="24"/>
          <w:szCs w:val="24"/>
        </w:rPr>
        <w:t>we want to make all of those pricing changes at the same time.</w:t>
      </w:r>
    </w:p>
    <w:p w14:paraId="48EB42BB" w14:textId="77777777" w:rsidR="007B681E" w:rsidRDefault="007B681E" w:rsidP="00E72F80">
      <w:pPr>
        <w:pStyle w:val="ListParagraph"/>
        <w:ind w:left="1080"/>
        <w:rPr>
          <w:rFonts w:asciiTheme="minorBidi" w:hAnsiTheme="minorBidi"/>
          <w:sz w:val="24"/>
          <w:szCs w:val="24"/>
        </w:rPr>
      </w:pPr>
    </w:p>
    <w:p w14:paraId="39BF04E5" w14:textId="7A8BD8B2" w:rsidR="007B681E" w:rsidRDefault="007B681E" w:rsidP="00E72F80">
      <w:pPr>
        <w:pStyle w:val="ListParagraph"/>
        <w:ind w:left="1080"/>
        <w:rPr>
          <w:rFonts w:asciiTheme="minorBidi" w:hAnsiTheme="minorBidi"/>
          <w:sz w:val="24"/>
          <w:szCs w:val="24"/>
        </w:rPr>
      </w:pPr>
      <w:r>
        <w:rPr>
          <w:rFonts w:asciiTheme="minorBidi" w:hAnsiTheme="minorBidi"/>
          <w:sz w:val="24"/>
          <w:szCs w:val="24"/>
        </w:rPr>
        <w:t xml:space="preserve">Ms. Sibilia commended the work of both CUDs and </w:t>
      </w:r>
      <w:r w:rsidR="00565124">
        <w:rPr>
          <w:rFonts w:asciiTheme="minorBidi" w:hAnsiTheme="minorBidi"/>
          <w:sz w:val="24"/>
          <w:szCs w:val="24"/>
        </w:rPr>
        <w:t xml:space="preserve">asked what assistance they have gotten from the VCBB. </w:t>
      </w:r>
      <w:r w:rsidR="005C74E9">
        <w:rPr>
          <w:rFonts w:asciiTheme="minorBidi" w:hAnsiTheme="minorBidi"/>
          <w:sz w:val="24"/>
          <w:szCs w:val="24"/>
        </w:rPr>
        <w:t>Ms. Shute answered they used some of the BEAD Support Funding to help support this work</w:t>
      </w:r>
      <w:r w:rsidR="00F56435">
        <w:rPr>
          <w:rFonts w:asciiTheme="minorBidi" w:hAnsiTheme="minorBidi"/>
          <w:sz w:val="24"/>
          <w:szCs w:val="24"/>
        </w:rPr>
        <w:t>, they had to hire some lawyers</w:t>
      </w:r>
      <w:r w:rsidR="00BC64BD">
        <w:rPr>
          <w:rFonts w:asciiTheme="minorBidi" w:hAnsiTheme="minorBidi"/>
          <w:sz w:val="24"/>
          <w:szCs w:val="24"/>
        </w:rPr>
        <w:t>, and they’ve been meeting with the VCBB together.</w:t>
      </w:r>
      <w:r w:rsidR="00673E5E">
        <w:rPr>
          <w:rFonts w:asciiTheme="minorBidi" w:hAnsiTheme="minorBidi"/>
          <w:sz w:val="24"/>
          <w:szCs w:val="24"/>
        </w:rPr>
        <w:t xml:space="preserve"> Ms. Sibilia asked Ms. Hallquist what </w:t>
      </w:r>
      <w:r w:rsidR="00096213" w:rsidRPr="002B63D4">
        <w:rPr>
          <w:rFonts w:asciiTheme="minorBidi" w:hAnsiTheme="minorBidi"/>
          <w:sz w:val="24"/>
          <w:szCs w:val="24"/>
        </w:rPr>
        <w:t>the</w:t>
      </w:r>
      <w:r w:rsidR="00673E5E">
        <w:rPr>
          <w:rFonts w:asciiTheme="minorBidi" w:hAnsiTheme="minorBidi"/>
          <w:sz w:val="24"/>
          <w:szCs w:val="24"/>
        </w:rPr>
        <w:t xml:space="preserve"> staff </w:t>
      </w:r>
      <w:proofErr w:type="gramStart"/>
      <w:r w:rsidR="00673E5E">
        <w:rPr>
          <w:rFonts w:asciiTheme="minorBidi" w:hAnsiTheme="minorBidi"/>
          <w:sz w:val="24"/>
          <w:szCs w:val="24"/>
        </w:rPr>
        <w:t>is</w:t>
      </w:r>
      <w:proofErr w:type="gramEnd"/>
      <w:r w:rsidR="00673E5E">
        <w:rPr>
          <w:rFonts w:asciiTheme="minorBidi" w:hAnsiTheme="minorBidi"/>
          <w:sz w:val="24"/>
          <w:szCs w:val="24"/>
        </w:rPr>
        <w:t xml:space="preserve"> doing to help. Ms. Hallquist answered that the staff is helping with financial knowledge and background</w:t>
      </w:r>
      <w:r w:rsidR="00977B50">
        <w:rPr>
          <w:rFonts w:asciiTheme="minorBidi" w:hAnsiTheme="minorBidi"/>
          <w:sz w:val="24"/>
          <w:szCs w:val="24"/>
        </w:rPr>
        <w:t xml:space="preserve">. Mr. Monsarrat added they are providing technical assistance around </w:t>
      </w:r>
      <w:r w:rsidR="0069159F">
        <w:rPr>
          <w:rFonts w:asciiTheme="minorBidi" w:hAnsiTheme="minorBidi"/>
          <w:sz w:val="24"/>
          <w:szCs w:val="24"/>
        </w:rPr>
        <w:t>how this works with programs and concerns such as universal service and business plans</w:t>
      </w:r>
      <w:r w:rsidR="00BE0C34">
        <w:rPr>
          <w:rFonts w:asciiTheme="minorBidi" w:hAnsiTheme="minorBidi"/>
          <w:sz w:val="24"/>
          <w:szCs w:val="24"/>
        </w:rPr>
        <w:t>.</w:t>
      </w:r>
      <w:r w:rsidR="00636C23">
        <w:rPr>
          <w:rFonts w:asciiTheme="minorBidi" w:hAnsiTheme="minorBidi"/>
          <w:sz w:val="24"/>
          <w:szCs w:val="24"/>
        </w:rPr>
        <w:t xml:space="preserve"> Ms. Sibilia asked if there is anything more VCBB could be doing to help them. Ms. Smith said </w:t>
      </w:r>
      <w:proofErr w:type="gramStart"/>
      <w:r w:rsidR="00636C23">
        <w:rPr>
          <w:rFonts w:asciiTheme="minorBidi" w:hAnsiTheme="minorBidi"/>
          <w:sz w:val="24"/>
          <w:szCs w:val="24"/>
        </w:rPr>
        <w:t>the transparency</w:t>
      </w:r>
      <w:proofErr w:type="gramEnd"/>
      <w:r w:rsidR="00636C23">
        <w:rPr>
          <w:rFonts w:asciiTheme="minorBidi" w:hAnsiTheme="minorBidi"/>
          <w:sz w:val="24"/>
          <w:szCs w:val="24"/>
        </w:rPr>
        <w:t xml:space="preserve"> </w:t>
      </w:r>
      <w:r w:rsidR="00C64B9F">
        <w:rPr>
          <w:rFonts w:asciiTheme="minorBidi" w:hAnsiTheme="minorBidi"/>
          <w:sz w:val="24"/>
          <w:szCs w:val="24"/>
        </w:rPr>
        <w:t>and continued meetings will be important as they go through the process.</w:t>
      </w:r>
    </w:p>
    <w:p w14:paraId="4A6C7704" w14:textId="77777777" w:rsidR="000947BA" w:rsidRDefault="000947BA" w:rsidP="00E72F80">
      <w:pPr>
        <w:pStyle w:val="ListParagraph"/>
        <w:ind w:left="1080"/>
        <w:rPr>
          <w:rFonts w:asciiTheme="minorBidi" w:hAnsiTheme="minorBidi"/>
          <w:sz w:val="24"/>
          <w:szCs w:val="24"/>
        </w:rPr>
      </w:pPr>
    </w:p>
    <w:p w14:paraId="3AA6BE32" w14:textId="2B0BF8D7" w:rsidR="000947BA" w:rsidRDefault="000947BA" w:rsidP="00E72F80">
      <w:pPr>
        <w:pStyle w:val="ListParagraph"/>
        <w:ind w:left="1080"/>
        <w:rPr>
          <w:rFonts w:asciiTheme="minorBidi" w:hAnsiTheme="minorBidi"/>
          <w:sz w:val="24"/>
          <w:szCs w:val="24"/>
        </w:rPr>
      </w:pPr>
      <w:r>
        <w:rPr>
          <w:rFonts w:asciiTheme="minorBidi" w:hAnsiTheme="minorBidi"/>
          <w:sz w:val="24"/>
          <w:szCs w:val="24"/>
        </w:rPr>
        <w:t>Ms. Richards asked as the result of this merger what will be put in front of the VCBB</w:t>
      </w:r>
      <w:r w:rsidR="00E7264F">
        <w:rPr>
          <w:rFonts w:asciiTheme="minorBidi" w:hAnsiTheme="minorBidi"/>
          <w:sz w:val="24"/>
          <w:szCs w:val="24"/>
        </w:rPr>
        <w:t xml:space="preserve">. Ms. Shute answered that they will see </w:t>
      </w:r>
      <w:r w:rsidR="00012A53">
        <w:rPr>
          <w:rFonts w:asciiTheme="minorBidi" w:hAnsiTheme="minorBidi"/>
          <w:sz w:val="24"/>
          <w:szCs w:val="24"/>
        </w:rPr>
        <w:t xml:space="preserve">a new business plan that </w:t>
      </w:r>
      <w:r w:rsidR="00C31E32">
        <w:rPr>
          <w:rFonts w:asciiTheme="minorBidi" w:hAnsiTheme="minorBidi"/>
          <w:sz w:val="24"/>
          <w:szCs w:val="24"/>
        </w:rPr>
        <w:t>will reflect both. It’s your decision whether presenting the business plan will mean we need to amend either of our grants.</w:t>
      </w:r>
      <w:r w:rsidR="00411FD7">
        <w:rPr>
          <w:rFonts w:asciiTheme="minorBidi" w:hAnsiTheme="minorBidi"/>
          <w:sz w:val="24"/>
          <w:szCs w:val="24"/>
        </w:rPr>
        <w:t xml:space="preserve"> For the foreseeable future, they will be maintaining both </w:t>
      </w:r>
      <w:r w:rsidR="006073D9">
        <w:rPr>
          <w:rFonts w:asciiTheme="minorBidi" w:hAnsiTheme="minorBidi"/>
          <w:sz w:val="24"/>
          <w:szCs w:val="24"/>
        </w:rPr>
        <w:t>grants, they will not be combining grants.</w:t>
      </w:r>
    </w:p>
    <w:p w14:paraId="6582455F" w14:textId="77777777" w:rsidR="003A1FF9" w:rsidRDefault="003A1FF9" w:rsidP="00E72F80">
      <w:pPr>
        <w:pStyle w:val="ListParagraph"/>
        <w:ind w:left="1080"/>
        <w:rPr>
          <w:rFonts w:asciiTheme="minorBidi" w:hAnsiTheme="minorBidi"/>
          <w:sz w:val="24"/>
          <w:szCs w:val="24"/>
        </w:rPr>
      </w:pPr>
    </w:p>
    <w:p w14:paraId="563D448B" w14:textId="6606FB15" w:rsidR="003A1FF9" w:rsidRDefault="003A1FF9" w:rsidP="00E72F80">
      <w:pPr>
        <w:pStyle w:val="ListParagraph"/>
        <w:ind w:left="1080"/>
        <w:rPr>
          <w:rFonts w:asciiTheme="minorBidi" w:hAnsiTheme="minorBidi"/>
          <w:sz w:val="24"/>
          <w:szCs w:val="24"/>
        </w:rPr>
      </w:pPr>
      <w:r>
        <w:rPr>
          <w:rFonts w:asciiTheme="minorBidi" w:hAnsiTheme="minorBidi"/>
          <w:sz w:val="24"/>
          <w:szCs w:val="24"/>
        </w:rPr>
        <w:t>Ms. Gros</w:t>
      </w:r>
      <w:r w:rsidR="004B6306">
        <w:rPr>
          <w:rFonts w:asciiTheme="minorBidi" w:hAnsiTheme="minorBidi"/>
          <w:sz w:val="24"/>
          <w:szCs w:val="24"/>
        </w:rPr>
        <w:t xml:space="preserve">chner </w:t>
      </w:r>
      <w:r w:rsidR="00187CE5">
        <w:rPr>
          <w:rFonts w:asciiTheme="minorBidi" w:hAnsiTheme="minorBidi"/>
          <w:sz w:val="24"/>
          <w:szCs w:val="24"/>
        </w:rPr>
        <w:t>asked</w:t>
      </w:r>
      <w:r w:rsidR="004B6306">
        <w:rPr>
          <w:rFonts w:asciiTheme="minorBidi" w:hAnsiTheme="minorBidi"/>
          <w:sz w:val="24"/>
          <w:szCs w:val="24"/>
        </w:rPr>
        <w:t xml:space="preserve"> Ms. Clithero to pay special attention to whether they can have two grant recipients here where their entity has become one</w:t>
      </w:r>
      <w:r w:rsidR="00D25C8E">
        <w:rPr>
          <w:rFonts w:asciiTheme="minorBidi" w:hAnsiTheme="minorBidi"/>
          <w:sz w:val="24"/>
          <w:szCs w:val="24"/>
        </w:rPr>
        <w:t xml:space="preserve">, unless you’re maintaining two separate organizations. </w:t>
      </w:r>
      <w:r w:rsidR="00187CE5">
        <w:rPr>
          <w:rFonts w:asciiTheme="minorBidi" w:hAnsiTheme="minorBidi"/>
          <w:sz w:val="24"/>
          <w:szCs w:val="24"/>
        </w:rPr>
        <w:t xml:space="preserve">Ms. Shute said the </w:t>
      </w:r>
      <w:proofErr w:type="spellStart"/>
      <w:r w:rsidR="00270EB1">
        <w:rPr>
          <w:rFonts w:asciiTheme="minorBidi" w:hAnsiTheme="minorBidi"/>
          <w:sz w:val="24"/>
          <w:szCs w:val="24"/>
        </w:rPr>
        <w:t>CVFiber</w:t>
      </w:r>
      <w:proofErr w:type="spellEnd"/>
      <w:r w:rsidR="00270EB1">
        <w:rPr>
          <w:rFonts w:asciiTheme="minorBidi" w:hAnsiTheme="minorBidi"/>
          <w:sz w:val="24"/>
          <w:szCs w:val="24"/>
        </w:rPr>
        <w:t xml:space="preserve"> grant will </w:t>
      </w:r>
      <w:r w:rsidR="00E33E6E">
        <w:rPr>
          <w:rFonts w:asciiTheme="minorBidi" w:hAnsiTheme="minorBidi"/>
          <w:sz w:val="24"/>
          <w:szCs w:val="24"/>
        </w:rPr>
        <w:t>be amended to a Northeast Central</w:t>
      </w:r>
      <w:r w:rsidR="005D6AA5">
        <w:rPr>
          <w:rFonts w:asciiTheme="minorBidi" w:hAnsiTheme="minorBidi"/>
          <w:sz w:val="24"/>
          <w:szCs w:val="24"/>
        </w:rPr>
        <w:t xml:space="preserve"> Broadband</w:t>
      </w:r>
      <w:r w:rsidR="006846C8">
        <w:rPr>
          <w:rFonts w:asciiTheme="minorBidi" w:hAnsiTheme="minorBidi"/>
          <w:sz w:val="24"/>
          <w:szCs w:val="24"/>
        </w:rPr>
        <w:t>. One is legal and one is perception.</w:t>
      </w:r>
      <w:r w:rsidR="00691499">
        <w:rPr>
          <w:rFonts w:asciiTheme="minorBidi" w:hAnsiTheme="minorBidi"/>
          <w:sz w:val="24"/>
          <w:szCs w:val="24"/>
        </w:rPr>
        <w:t xml:space="preserve"> She said NEK Broadband will remain the legal </w:t>
      </w:r>
      <w:r w:rsidR="006846C8">
        <w:rPr>
          <w:rFonts w:asciiTheme="minorBidi" w:hAnsiTheme="minorBidi"/>
          <w:sz w:val="24"/>
          <w:szCs w:val="24"/>
        </w:rPr>
        <w:t xml:space="preserve">entity. </w:t>
      </w:r>
      <w:r w:rsidR="00391F3B">
        <w:rPr>
          <w:rFonts w:asciiTheme="minorBidi" w:hAnsiTheme="minorBidi"/>
          <w:sz w:val="24"/>
          <w:szCs w:val="24"/>
        </w:rPr>
        <w:t xml:space="preserve">The </w:t>
      </w:r>
      <w:proofErr w:type="spellStart"/>
      <w:r w:rsidR="00391F3B">
        <w:rPr>
          <w:rFonts w:asciiTheme="minorBidi" w:hAnsiTheme="minorBidi"/>
          <w:sz w:val="24"/>
          <w:szCs w:val="24"/>
        </w:rPr>
        <w:t>CVFiber</w:t>
      </w:r>
      <w:proofErr w:type="spellEnd"/>
      <w:r w:rsidR="00391F3B">
        <w:rPr>
          <w:rFonts w:asciiTheme="minorBidi" w:hAnsiTheme="minorBidi"/>
          <w:sz w:val="24"/>
          <w:szCs w:val="24"/>
        </w:rPr>
        <w:t xml:space="preserve"> grant will become an NEK Community Broadband grant.</w:t>
      </w:r>
      <w:r w:rsidR="009F15EA">
        <w:rPr>
          <w:rFonts w:asciiTheme="minorBidi" w:hAnsiTheme="minorBidi"/>
          <w:sz w:val="24"/>
          <w:szCs w:val="24"/>
        </w:rPr>
        <w:t xml:space="preserve"> However we are doing business as Northeast Central Broadband</w:t>
      </w:r>
      <w:r w:rsidR="009F1395">
        <w:rPr>
          <w:rFonts w:asciiTheme="minorBidi" w:hAnsiTheme="minorBidi"/>
          <w:sz w:val="24"/>
          <w:szCs w:val="24"/>
        </w:rPr>
        <w:t xml:space="preserve">, so </w:t>
      </w:r>
      <w:r w:rsidR="00D554D8">
        <w:rPr>
          <w:rFonts w:asciiTheme="minorBidi" w:hAnsiTheme="minorBidi"/>
          <w:sz w:val="24"/>
          <w:szCs w:val="24"/>
        </w:rPr>
        <w:t>that will be the outward facing, on the CUD map it will have one name</w:t>
      </w:r>
      <w:r w:rsidR="00300615">
        <w:rPr>
          <w:rFonts w:asciiTheme="minorBidi" w:hAnsiTheme="minorBidi"/>
          <w:sz w:val="24"/>
          <w:szCs w:val="24"/>
        </w:rPr>
        <w:t xml:space="preserve">, but we have various grants, including with the USDA, so changing a federal entity </w:t>
      </w:r>
      <w:r w:rsidR="001A12E9">
        <w:rPr>
          <w:rFonts w:asciiTheme="minorBidi" w:hAnsiTheme="minorBidi"/>
          <w:sz w:val="24"/>
          <w:szCs w:val="24"/>
        </w:rPr>
        <w:t>in this time frame would be impossible.</w:t>
      </w:r>
    </w:p>
    <w:p w14:paraId="5BC2B307" w14:textId="77777777" w:rsidR="001A12E9" w:rsidRDefault="001A12E9" w:rsidP="00E72F80">
      <w:pPr>
        <w:pStyle w:val="ListParagraph"/>
        <w:ind w:left="1080"/>
        <w:rPr>
          <w:rFonts w:asciiTheme="minorBidi" w:hAnsiTheme="minorBidi"/>
          <w:sz w:val="24"/>
          <w:szCs w:val="24"/>
        </w:rPr>
      </w:pPr>
    </w:p>
    <w:p w14:paraId="529A9443" w14:textId="3C0673A2" w:rsidR="00E72F80" w:rsidRPr="00C43570" w:rsidRDefault="001A12E9" w:rsidP="00C43570">
      <w:pPr>
        <w:pStyle w:val="ListParagraph"/>
        <w:ind w:left="1080"/>
        <w:rPr>
          <w:rFonts w:asciiTheme="minorBidi" w:hAnsiTheme="minorBidi"/>
          <w:sz w:val="24"/>
          <w:szCs w:val="24"/>
        </w:rPr>
      </w:pPr>
      <w:r>
        <w:rPr>
          <w:rFonts w:asciiTheme="minorBidi" w:hAnsiTheme="minorBidi"/>
          <w:sz w:val="24"/>
          <w:szCs w:val="24"/>
        </w:rPr>
        <w:t xml:space="preserve">Ms. Groschner said Ms. Clithero should be the one to tell the Board what to </w:t>
      </w:r>
      <w:proofErr w:type="gramStart"/>
      <w:r>
        <w:rPr>
          <w:rFonts w:asciiTheme="minorBidi" w:hAnsiTheme="minorBidi"/>
          <w:sz w:val="24"/>
          <w:szCs w:val="24"/>
        </w:rPr>
        <w:t>do in terms of</w:t>
      </w:r>
      <w:proofErr w:type="gramEnd"/>
      <w:r>
        <w:rPr>
          <w:rFonts w:asciiTheme="minorBidi" w:hAnsiTheme="minorBidi"/>
          <w:sz w:val="24"/>
          <w:szCs w:val="24"/>
        </w:rPr>
        <w:t xml:space="preserve"> </w:t>
      </w:r>
      <w:r w:rsidR="00670FAF">
        <w:rPr>
          <w:rFonts w:asciiTheme="minorBidi" w:hAnsiTheme="minorBidi"/>
          <w:sz w:val="24"/>
          <w:szCs w:val="24"/>
        </w:rPr>
        <w:t>the new entity taking the grant that belonged to another entity.</w:t>
      </w:r>
      <w:r w:rsidR="00010B95">
        <w:rPr>
          <w:rFonts w:asciiTheme="minorBidi" w:hAnsiTheme="minorBidi"/>
          <w:sz w:val="24"/>
          <w:szCs w:val="24"/>
        </w:rPr>
        <w:t xml:space="preserve"> Ms. Grosc</w:t>
      </w:r>
      <w:r w:rsidR="00FE72C5">
        <w:rPr>
          <w:rFonts w:asciiTheme="minorBidi" w:hAnsiTheme="minorBidi"/>
          <w:sz w:val="24"/>
          <w:szCs w:val="24"/>
        </w:rPr>
        <w:t xml:space="preserve">hner said they would want </w:t>
      </w:r>
      <w:proofErr w:type="gramStart"/>
      <w:r w:rsidR="00FE72C5">
        <w:rPr>
          <w:rFonts w:asciiTheme="minorBidi" w:hAnsiTheme="minorBidi"/>
          <w:sz w:val="24"/>
          <w:szCs w:val="24"/>
        </w:rPr>
        <w:t xml:space="preserve">in </w:t>
      </w:r>
      <w:r w:rsidR="00AC0107">
        <w:rPr>
          <w:rFonts w:asciiTheme="minorBidi" w:hAnsiTheme="minorBidi"/>
          <w:sz w:val="24"/>
          <w:szCs w:val="24"/>
        </w:rPr>
        <w:t>approving</w:t>
      </w:r>
      <w:proofErr w:type="gramEnd"/>
      <w:r w:rsidR="00AC0107">
        <w:rPr>
          <w:rFonts w:asciiTheme="minorBidi" w:hAnsiTheme="minorBidi"/>
          <w:sz w:val="24"/>
          <w:szCs w:val="24"/>
        </w:rPr>
        <w:t xml:space="preserve"> the </w:t>
      </w:r>
      <w:r w:rsidR="00FE72C5">
        <w:rPr>
          <w:rFonts w:asciiTheme="minorBidi" w:hAnsiTheme="minorBidi"/>
          <w:sz w:val="24"/>
          <w:szCs w:val="24"/>
        </w:rPr>
        <w:t>transfer</w:t>
      </w:r>
      <w:r w:rsidR="00AC0107">
        <w:rPr>
          <w:rFonts w:asciiTheme="minorBidi" w:hAnsiTheme="minorBidi"/>
          <w:sz w:val="24"/>
          <w:szCs w:val="24"/>
        </w:rPr>
        <w:t xml:space="preserve"> of</w:t>
      </w:r>
      <w:r w:rsidR="00FE72C5">
        <w:rPr>
          <w:rFonts w:asciiTheme="minorBidi" w:hAnsiTheme="minorBidi"/>
          <w:sz w:val="24"/>
          <w:szCs w:val="24"/>
        </w:rPr>
        <w:t xml:space="preserve"> a grant, </w:t>
      </w:r>
      <w:r w:rsidR="00104D7E">
        <w:rPr>
          <w:rFonts w:asciiTheme="minorBidi" w:hAnsiTheme="minorBidi"/>
          <w:sz w:val="24"/>
          <w:szCs w:val="24"/>
        </w:rPr>
        <w:t xml:space="preserve">to know what the status of compliance is, status of the entity, </w:t>
      </w:r>
      <w:r w:rsidR="000923CC">
        <w:rPr>
          <w:rFonts w:asciiTheme="minorBidi" w:hAnsiTheme="minorBidi"/>
          <w:sz w:val="24"/>
          <w:szCs w:val="24"/>
        </w:rPr>
        <w:t>is there remediation that we expect as a condition of the grant transfer.</w:t>
      </w:r>
    </w:p>
    <w:p w14:paraId="40688CAA" w14:textId="77777777" w:rsidR="00E72F80" w:rsidRDefault="00E72F80" w:rsidP="00E72F80">
      <w:pPr>
        <w:pStyle w:val="ListParagraph"/>
        <w:ind w:left="1080"/>
        <w:rPr>
          <w:rFonts w:asciiTheme="minorBidi" w:hAnsiTheme="minorBidi"/>
          <w:sz w:val="24"/>
          <w:szCs w:val="24"/>
        </w:rPr>
      </w:pPr>
    </w:p>
    <w:p w14:paraId="69D6EBA5" w14:textId="7CC0E861" w:rsidR="00ED7018" w:rsidRPr="00E72F80" w:rsidRDefault="00C43570" w:rsidP="00EF0DB4">
      <w:pPr>
        <w:pStyle w:val="ListParagraph"/>
        <w:numPr>
          <w:ilvl w:val="1"/>
          <w:numId w:val="6"/>
        </w:numPr>
        <w:rPr>
          <w:rFonts w:asciiTheme="minorBidi" w:hAnsiTheme="minorBidi"/>
          <w:sz w:val="24"/>
          <w:szCs w:val="24"/>
        </w:rPr>
      </w:pPr>
      <w:r w:rsidRPr="002B63D4">
        <w:rPr>
          <w:rFonts w:asciiTheme="minorBidi" w:hAnsiTheme="minorBidi"/>
          <w:b/>
          <w:sz w:val="24"/>
          <w:szCs w:val="24"/>
        </w:rPr>
        <w:t>2024 Budget Update</w:t>
      </w:r>
    </w:p>
    <w:p w14:paraId="5B90A10F" w14:textId="32477737" w:rsidR="008C0FCE" w:rsidRDefault="00C43570" w:rsidP="005C0712">
      <w:pPr>
        <w:pStyle w:val="paragraph"/>
        <w:spacing w:before="0" w:beforeAutospacing="0" w:after="0" w:afterAutospacing="0"/>
        <w:ind w:left="1080"/>
        <w:rPr>
          <w:rFonts w:asciiTheme="minorBidi" w:hAnsiTheme="minorBidi" w:cstheme="minorBidi"/>
        </w:rPr>
      </w:pPr>
      <w:r>
        <w:rPr>
          <w:rFonts w:asciiTheme="minorBidi" w:hAnsiTheme="minorBidi" w:cstheme="minorBidi"/>
        </w:rPr>
        <w:lastRenderedPageBreak/>
        <w:t xml:space="preserve">Kristina Sweet </w:t>
      </w:r>
      <w:r w:rsidR="00477391">
        <w:rPr>
          <w:rFonts w:asciiTheme="minorBidi" w:hAnsiTheme="minorBidi" w:cstheme="minorBidi"/>
        </w:rPr>
        <w:t xml:space="preserve">gave a </w:t>
      </w:r>
      <w:hyperlink r:id="rId13" w:history="1">
        <w:r w:rsidR="00477391" w:rsidRPr="002A114F">
          <w:rPr>
            <w:rStyle w:val="Hyperlink"/>
            <w:rFonts w:asciiTheme="minorBidi" w:hAnsiTheme="minorBidi" w:cstheme="minorBidi"/>
          </w:rPr>
          <w:t>Budget Presentation</w:t>
        </w:r>
      </w:hyperlink>
      <w:r w:rsidR="00477391">
        <w:rPr>
          <w:rFonts w:asciiTheme="minorBidi" w:hAnsiTheme="minorBidi" w:cstheme="minorBidi"/>
        </w:rPr>
        <w:t>.</w:t>
      </w:r>
      <w:r w:rsidR="008C0FCE">
        <w:rPr>
          <w:rFonts w:asciiTheme="minorBidi" w:hAnsiTheme="minorBidi" w:cstheme="minorBidi"/>
        </w:rPr>
        <w:t xml:space="preserve"> </w:t>
      </w:r>
      <w:r w:rsidR="002A114F">
        <w:rPr>
          <w:rFonts w:asciiTheme="minorBidi" w:hAnsiTheme="minorBidi" w:cstheme="minorBidi"/>
        </w:rPr>
        <w:t xml:space="preserve">The first slide </w:t>
      </w:r>
      <w:r w:rsidR="00FC6DB5">
        <w:rPr>
          <w:rFonts w:asciiTheme="minorBidi" w:hAnsiTheme="minorBidi" w:cstheme="minorBidi"/>
        </w:rPr>
        <w:t>shows 2024 expenditures through Q3 of FY 2024. Ms. Sweet</w:t>
      </w:r>
      <w:r w:rsidR="008C0FCE">
        <w:rPr>
          <w:rFonts w:asciiTheme="minorBidi" w:hAnsiTheme="minorBidi" w:cstheme="minorBidi"/>
        </w:rPr>
        <w:t xml:space="preserve"> said she estimates that we will have expended about 70% of the budget by the end of the year, so we are well under budget</w:t>
      </w:r>
      <w:r w:rsidR="005C0712">
        <w:rPr>
          <w:rFonts w:asciiTheme="minorBidi" w:hAnsiTheme="minorBidi" w:cstheme="minorBidi"/>
        </w:rPr>
        <w:t xml:space="preserve">. She said much of that is due to spending less than budgeted on contractual costs. Ms. Hallquist added that we also </w:t>
      </w:r>
      <w:r w:rsidR="00EE5BB6">
        <w:rPr>
          <w:rFonts w:asciiTheme="minorBidi" w:hAnsiTheme="minorBidi" w:cstheme="minorBidi"/>
        </w:rPr>
        <w:t>received a $531,000 VDOL grant we hadn’t planned on.</w:t>
      </w:r>
    </w:p>
    <w:p w14:paraId="42B516F8" w14:textId="77777777" w:rsidR="008A6F5E" w:rsidRDefault="008A6F5E" w:rsidP="005C0712">
      <w:pPr>
        <w:pStyle w:val="paragraph"/>
        <w:spacing w:before="0" w:beforeAutospacing="0" w:after="0" w:afterAutospacing="0"/>
        <w:ind w:left="1080"/>
        <w:rPr>
          <w:rFonts w:asciiTheme="minorBidi" w:hAnsiTheme="minorBidi" w:cstheme="minorBidi"/>
        </w:rPr>
      </w:pPr>
    </w:p>
    <w:p w14:paraId="63D56405" w14:textId="556A667A" w:rsidR="008A6F5E" w:rsidRDefault="008A6F5E" w:rsidP="005C0712">
      <w:pPr>
        <w:pStyle w:val="paragraph"/>
        <w:spacing w:before="0" w:beforeAutospacing="0" w:after="0" w:afterAutospacing="0"/>
        <w:ind w:left="1080"/>
        <w:rPr>
          <w:rFonts w:asciiTheme="minorBidi" w:hAnsiTheme="minorBidi" w:cstheme="minorBidi"/>
        </w:rPr>
      </w:pPr>
      <w:r>
        <w:rPr>
          <w:rFonts w:asciiTheme="minorBidi" w:hAnsiTheme="minorBidi" w:cstheme="minorBidi"/>
        </w:rPr>
        <w:t xml:space="preserve">Ms. Groschner asked what the line “state contractual” </w:t>
      </w:r>
      <w:r w:rsidR="009040A9">
        <w:rPr>
          <w:rFonts w:asciiTheme="minorBidi" w:hAnsiTheme="minorBidi" w:cstheme="minorBidi"/>
        </w:rPr>
        <w:t xml:space="preserve">refers to. </w:t>
      </w:r>
      <w:r w:rsidR="00275514">
        <w:rPr>
          <w:rFonts w:asciiTheme="minorBidi" w:hAnsiTheme="minorBidi" w:cstheme="minorBidi"/>
        </w:rPr>
        <w:t xml:space="preserve">Tom Malinowski responded </w:t>
      </w:r>
      <w:r w:rsidR="002471BD">
        <w:rPr>
          <w:rFonts w:asciiTheme="minorBidi" w:hAnsiTheme="minorBidi" w:cstheme="minorBidi"/>
        </w:rPr>
        <w:t xml:space="preserve">that it is contract costs within the state, for example services provided by the </w:t>
      </w:r>
      <w:r w:rsidR="003B60E9">
        <w:rPr>
          <w:rFonts w:asciiTheme="minorBidi" w:hAnsiTheme="minorBidi" w:cstheme="minorBidi"/>
        </w:rPr>
        <w:t>Agency of Digital Services</w:t>
      </w:r>
      <w:r w:rsidR="003675CF">
        <w:rPr>
          <w:rFonts w:asciiTheme="minorBidi" w:hAnsiTheme="minorBidi" w:cstheme="minorBidi"/>
        </w:rPr>
        <w:t>.</w:t>
      </w:r>
      <w:r w:rsidR="00DD4E9E">
        <w:rPr>
          <w:rFonts w:asciiTheme="minorBidi" w:hAnsiTheme="minorBidi" w:cstheme="minorBidi"/>
        </w:rPr>
        <w:t xml:space="preserve"> Ms. Groschner asked if we didn’t need those services,</w:t>
      </w:r>
      <w:r w:rsidR="003675CF">
        <w:rPr>
          <w:rFonts w:asciiTheme="minorBidi" w:hAnsiTheme="minorBidi" w:cstheme="minorBidi"/>
        </w:rPr>
        <w:t xml:space="preserve"> or </w:t>
      </w:r>
      <w:r w:rsidR="003C518F" w:rsidRPr="002B63D4">
        <w:rPr>
          <w:rFonts w:asciiTheme="minorBidi" w:hAnsiTheme="minorBidi" w:cstheme="minorBidi"/>
        </w:rPr>
        <w:t>if</w:t>
      </w:r>
      <w:r w:rsidR="003675CF" w:rsidRPr="002B63D4">
        <w:rPr>
          <w:rFonts w:asciiTheme="minorBidi" w:hAnsiTheme="minorBidi" w:cstheme="minorBidi"/>
        </w:rPr>
        <w:t xml:space="preserve"> </w:t>
      </w:r>
      <w:r w:rsidR="003675CF">
        <w:rPr>
          <w:rFonts w:asciiTheme="minorBidi" w:hAnsiTheme="minorBidi" w:cstheme="minorBidi"/>
        </w:rPr>
        <w:t xml:space="preserve">we </w:t>
      </w:r>
      <w:r w:rsidR="003C518F" w:rsidRPr="002B63D4">
        <w:rPr>
          <w:rFonts w:asciiTheme="minorBidi" w:hAnsiTheme="minorBidi" w:cstheme="minorBidi"/>
        </w:rPr>
        <w:t>overestimated</w:t>
      </w:r>
      <w:r w:rsidR="003675CF">
        <w:rPr>
          <w:rFonts w:asciiTheme="minorBidi" w:hAnsiTheme="minorBidi" w:cstheme="minorBidi"/>
        </w:rPr>
        <w:t xml:space="preserve"> what those services would cost?</w:t>
      </w:r>
      <w:r w:rsidR="0095474C">
        <w:rPr>
          <w:rFonts w:asciiTheme="minorBidi" w:hAnsiTheme="minorBidi" w:cstheme="minorBidi"/>
        </w:rPr>
        <w:t xml:space="preserve"> Ms. Hallquist answered that the state doesn’t always process invoices until the end of the year, so it might not all be reconciled</w:t>
      </w:r>
      <w:r w:rsidR="00233D3B">
        <w:rPr>
          <w:rFonts w:asciiTheme="minorBidi" w:hAnsiTheme="minorBidi" w:cstheme="minorBidi"/>
        </w:rPr>
        <w:t>, but we expect to still be well under budget.</w:t>
      </w:r>
      <w:r w:rsidR="009656C6">
        <w:rPr>
          <w:rFonts w:asciiTheme="minorBidi" w:hAnsiTheme="minorBidi" w:cstheme="minorBidi"/>
        </w:rPr>
        <w:t xml:space="preserve"> She said there were </w:t>
      </w:r>
      <w:proofErr w:type="gramStart"/>
      <w:r w:rsidR="009656C6">
        <w:rPr>
          <w:rFonts w:asciiTheme="minorBidi" w:hAnsiTheme="minorBidi" w:cstheme="minorBidi"/>
        </w:rPr>
        <w:t>a number of</w:t>
      </w:r>
      <w:proofErr w:type="gramEnd"/>
      <w:r w:rsidR="009656C6">
        <w:rPr>
          <w:rFonts w:asciiTheme="minorBidi" w:hAnsiTheme="minorBidi" w:cstheme="minorBidi"/>
        </w:rPr>
        <w:t xml:space="preserve"> services they overbudgeted.</w:t>
      </w:r>
    </w:p>
    <w:p w14:paraId="31F34852" w14:textId="77777777" w:rsidR="006363BB" w:rsidRDefault="006363BB" w:rsidP="005C0712">
      <w:pPr>
        <w:pStyle w:val="paragraph"/>
        <w:spacing w:before="0" w:beforeAutospacing="0" w:after="0" w:afterAutospacing="0"/>
        <w:ind w:left="1080"/>
        <w:rPr>
          <w:rFonts w:asciiTheme="minorBidi" w:hAnsiTheme="minorBidi" w:cstheme="minorBidi"/>
        </w:rPr>
      </w:pPr>
    </w:p>
    <w:p w14:paraId="7A44B1BD" w14:textId="7544F9B2" w:rsidR="006363BB" w:rsidRDefault="006363BB" w:rsidP="005C0712">
      <w:pPr>
        <w:pStyle w:val="paragraph"/>
        <w:spacing w:before="0" w:beforeAutospacing="0" w:after="0" w:afterAutospacing="0"/>
        <w:ind w:left="1080"/>
        <w:rPr>
          <w:rFonts w:asciiTheme="minorBidi" w:hAnsiTheme="minorBidi" w:cstheme="minorBidi"/>
        </w:rPr>
      </w:pPr>
      <w:r>
        <w:rPr>
          <w:rFonts w:asciiTheme="minorBidi" w:hAnsiTheme="minorBidi" w:cstheme="minorBidi"/>
        </w:rPr>
        <w:t xml:space="preserve">Ms. Richards asked about </w:t>
      </w:r>
      <w:r w:rsidR="0025652A">
        <w:rPr>
          <w:rFonts w:asciiTheme="minorBidi" w:hAnsiTheme="minorBidi" w:cstheme="minorBidi"/>
        </w:rPr>
        <w:t xml:space="preserve">“non-state contractual,” if that is just outside consultants. </w:t>
      </w:r>
      <w:r w:rsidR="00EA4BC5">
        <w:rPr>
          <w:rFonts w:asciiTheme="minorBidi" w:hAnsiTheme="minorBidi" w:cstheme="minorBidi"/>
        </w:rPr>
        <w:t xml:space="preserve">Ms. Sweet said yes and contractual costs for some of our </w:t>
      </w:r>
      <w:r w:rsidR="00054641">
        <w:rPr>
          <w:rFonts w:asciiTheme="minorBidi" w:hAnsiTheme="minorBidi" w:cstheme="minorBidi"/>
        </w:rPr>
        <w:t>non-BEAD other federal grants, like the Digital Equity Planning Grant.</w:t>
      </w:r>
      <w:r w:rsidR="00B7536A">
        <w:rPr>
          <w:rFonts w:asciiTheme="minorBidi" w:hAnsiTheme="minorBidi" w:cstheme="minorBidi"/>
        </w:rPr>
        <w:t xml:space="preserve"> Ms. Hallquist said our VDOL grant falls within </w:t>
      </w:r>
      <w:r w:rsidR="00013009">
        <w:rPr>
          <w:rFonts w:asciiTheme="minorBidi" w:hAnsiTheme="minorBidi" w:cstheme="minorBidi"/>
        </w:rPr>
        <w:t xml:space="preserve">that category too, reducing the </w:t>
      </w:r>
      <w:proofErr w:type="gramStart"/>
      <w:r w:rsidR="00013009">
        <w:rPr>
          <w:rFonts w:asciiTheme="minorBidi" w:hAnsiTheme="minorBidi" w:cstheme="minorBidi"/>
        </w:rPr>
        <w:t>expenditures</w:t>
      </w:r>
      <w:proofErr w:type="gramEnd"/>
      <w:r w:rsidR="00013009">
        <w:rPr>
          <w:rFonts w:asciiTheme="minorBidi" w:hAnsiTheme="minorBidi" w:cstheme="minorBidi"/>
        </w:rPr>
        <w:t>.</w:t>
      </w:r>
      <w:r w:rsidR="00BC6E96">
        <w:rPr>
          <w:rFonts w:asciiTheme="minorBidi" w:hAnsiTheme="minorBidi" w:cstheme="minorBidi"/>
        </w:rPr>
        <w:t xml:space="preserve"> Ms. Groschner pointed out that the actual expenditure was </w:t>
      </w:r>
      <w:r w:rsidR="00760200">
        <w:rPr>
          <w:rFonts w:asciiTheme="minorBidi" w:hAnsiTheme="minorBidi" w:cstheme="minorBidi"/>
        </w:rPr>
        <w:t>$531,000 more than shown.</w:t>
      </w:r>
      <w:r w:rsidR="00082DA3">
        <w:rPr>
          <w:rFonts w:asciiTheme="minorBidi" w:hAnsiTheme="minorBidi" w:cstheme="minorBidi"/>
        </w:rPr>
        <w:t xml:space="preserve"> She asked for an asterisk that the number was reduced by the amount of the VDOL grant.</w:t>
      </w:r>
    </w:p>
    <w:p w14:paraId="082CD5B7" w14:textId="77777777" w:rsidR="00ED7018" w:rsidRPr="0069076C" w:rsidRDefault="00ED7018" w:rsidP="00ED7018">
      <w:pPr>
        <w:pStyle w:val="paragraph"/>
        <w:spacing w:before="0" w:beforeAutospacing="0" w:after="0" w:afterAutospacing="0"/>
        <w:rPr>
          <w:rFonts w:asciiTheme="minorBidi" w:hAnsiTheme="minorBidi" w:cstheme="minorBidi"/>
        </w:rPr>
      </w:pPr>
    </w:p>
    <w:p w14:paraId="3B0F7006" w14:textId="67250434" w:rsidR="00ED7018" w:rsidRPr="0069076C" w:rsidRDefault="003557A7" w:rsidP="00117E41">
      <w:pPr>
        <w:pStyle w:val="paragraph"/>
        <w:numPr>
          <w:ilvl w:val="1"/>
          <w:numId w:val="6"/>
        </w:numPr>
        <w:spacing w:before="0" w:beforeAutospacing="0" w:after="0" w:afterAutospacing="0"/>
        <w:rPr>
          <w:rFonts w:asciiTheme="minorBidi" w:hAnsiTheme="minorBidi" w:cstheme="minorBidi"/>
          <w:b/>
          <w:bCs/>
        </w:rPr>
      </w:pPr>
      <w:r>
        <w:rPr>
          <w:rFonts w:asciiTheme="minorBidi" w:hAnsiTheme="minorBidi" w:cstheme="minorBidi"/>
          <w:b/>
          <w:bCs/>
        </w:rPr>
        <w:t>2025 Budget</w:t>
      </w:r>
    </w:p>
    <w:p w14:paraId="4CD732F2" w14:textId="1EE34168" w:rsidR="00ED7018" w:rsidRPr="0069076C" w:rsidRDefault="003557A7" w:rsidP="00ED7018">
      <w:pPr>
        <w:pStyle w:val="paragraph"/>
        <w:spacing w:before="0" w:beforeAutospacing="0" w:after="0" w:afterAutospacing="0"/>
        <w:ind w:left="1080"/>
        <w:rPr>
          <w:rFonts w:asciiTheme="minorBidi" w:hAnsiTheme="minorBidi" w:cstheme="minorBidi"/>
        </w:rPr>
      </w:pPr>
      <w:r>
        <w:rPr>
          <w:rFonts w:asciiTheme="minorBidi" w:hAnsiTheme="minorBidi" w:cstheme="minorBidi"/>
        </w:rPr>
        <w:t xml:space="preserve">Ms. Sweet continued with the presentation </w:t>
      </w:r>
      <w:proofErr w:type="gramStart"/>
      <w:r>
        <w:rPr>
          <w:rFonts w:asciiTheme="minorBidi" w:hAnsiTheme="minorBidi" w:cstheme="minorBidi"/>
        </w:rPr>
        <w:t>from</w:t>
      </w:r>
      <w:proofErr w:type="gramEnd"/>
      <w:r>
        <w:rPr>
          <w:rFonts w:asciiTheme="minorBidi" w:hAnsiTheme="minorBidi" w:cstheme="minorBidi"/>
        </w:rPr>
        <w:t xml:space="preserve"> the previous item that includes the proposed 2025 budget. </w:t>
      </w:r>
      <w:r w:rsidR="00E1730C">
        <w:rPr>
          <w:rFonts w:asciiTheme="minorBidi" w:hAnsiTheme="minorBidi" w:cstheme="minorBidi"/>
        </w:rPr>
        <w:t xml:space="preserve">It includes a </w:t>
      </w:r>
      <w:r w:rsidR="001A2DE2">
        <w:rPr>
          <w:rFonts w:asciiTheme="minorBidi" w:hAnsiTheme="minorBidi" w:cstheme="minorBidi"/>
        </w:rPr>
        <w:t>D</w:t>
      </w:r>
      <w:r w:rsidR="00E1730C">
        <w:rPr>
          <w:rFonts w:asciiTheme="minorBidi" w:hAnsiTheme="minorBidi" w:cstheme="minorBidi"/>
        </w:rPr>
        <w:t xml:space="preserve">igital </w:t>
      </w:r>
      <w:r w:rsidR="001A2DE2">
        <w:rPr>
          <w:rFonts w:asciiTheme="minorBidi" w:hAnsiTheme="minorBidi" w:cstheme="minorBidi"/>
        </w:rPr>
        <w:t>E</w:t>
      </w:r>
      <w:r w:rsidR="00E1730C">
        <w:rPr>
          <w:rFonts w:asciiTheme="minorBidi" w:hAnsiTheme="minorBidi" w:cstheme="minorBidi"/>
        </w:rPr>
        <w:t xml:space="preserve">quity </w:t>
      </w:r>
      <w:r w:rsidR="001A2DE2">
        <w:rPr>
          <w:rFonts w:asciiTheme="minorBidi" w:hAnsiTheme="minorBidi" w:cstheme="minorBidi"/>
        </w:rPr>
        <w:t xml:space="preserve">Data Analyst </w:t>
      </w:r>
      <w:r w:rsidR="000C17C8">
        <w:rPr>
          <w:rFonts w:asciiTheme="minorBidi" w:hAnsiTheme="minorBidi" w:cstheme="minorBidi"/>
        </w:rPr>
        <w:t xml:space="preserve">position. </w:t>
      </w:r>
      <w:r w:rsidR="00E1730C">
        <w:rPr>
          <w:rFonts w:asciiTheme="minorBidi" w:hAnsiTheme="minorBidi" w:cstheme="minorBidi"/>
        </w:rPr>
        <w:t>Ms. Groschner asked if by approving this budget they are approving the position</w:t>
      </w:r>
      <w:r w:rsidR="00A26D3D">
        <w:rPr>
          <w:rFonts w:asciiTheme="minorBidi" w:hAnsiTheme="minorBidi" w:cstheme="minorBidi"/>
        </w:rPr>
        <w:t xml:space="preserve"> or did they already approve it. Ms. Hallquist answered that it was included in the Digital Equity Capacity Grant application that the Board reviewed.</w:t>
      </w:r>
    </w:p>
    <w:p w14:paraId="21AED850" w14:textId="77777777" w:rsidR="00FF355E" w:rsidRDefault="00FF355E" w:rsidP="00ED7018">
      <w:pPr>
        <w:pStyle w:val="paragraph"/>
        <w:spacing w:before="0" w:beforeAutospacing="0" w:after="0" w:afterAutospacing="0"/>
        <w:ind w:left="1080"/>
        <w:rPr>
          <w:rFonts w:asciiTheme="minorBidi" w:hAnsiTheme="minorBidi" w:cstheme="minorBidi"/>
        </w:rPr>
      </w:pPr>
    </w:p>
    <w:p w14:paraId="4E6EB6FE" w14:textId="479A1D82" w:rsidR="00FF355E" w:rsidRDefault="00FF355E" w:rsidP="00ED7018">
      <w:pPr>
        <w:pStyle w:val="paragraph"/>
        <w:spacing w:before="0" w:beforeAutospacing="0" w:after="0" w:afterAutospacing="0"/>
        <w:ind w:left="1080"/>
        <w:rPr>
          <w:rFonts w:asciiTheme="minorBidi" w:hAnsiTheme="minorBidi" w:cstheme="minorBidi"/>
        </w:rPr>
      </w:pPr>
      <w:r>
        <w:rPr>
          <w:rFonts w:asciiTheme="minorBidi" w:hAnsiTheme="minorBidi" w:cstheme="minorBidi"/>
        </w:rPr>
        <w:t xml:space="preserve">Ms. Groschner asked about the non-state contractual amount budgeted. </w:t>
      </w:r>
      <w:r w:rsidR="008F79E1">
        <w:rPr>
          <w:rFonts w:asciiTheme="minorBidi" w:hAnsiTheme="minorBidi" w:cstheme="minorBidi"/>
        </w:rPr>
        <w:t xml:space="preserve">She said she hates that we have a robust organization that then </w:t>
      </w:r>
      <w:proofErr w:type="gramStart"/>
      <w:r w:rsidR="008F79E1">
        <w:rPr>
          <w:rFonts w:asciiTheme="minorBidi" w:hAnsiTheme="minorBidi" w:cstheme="minorBidi"/>
        </w:rPr>
        <w:t>has to</w:t>
      </w:r>
      <w:proofErr w:type="gramEnd"/>
      <w:r w:rsidR="008F79E1">
        <w:rPr>
          <w:rFonts w:asciiTheme="minorBidi" w:hAnsiTheme="minorBidi" w:cstheme="minorBidi"/>
        </w:rPr>
        <w:t xml:space="preserve"> pay out </w:t>
      </w:r>
      <w:r w:rsidR="009B2976">
        <w:rPr>
          <w:rFonts w:asciiTheme="minorBidi" w:hAnsiTheme="minorBidi" w:cstheme="minorBidi"/>
        </w:rPr>
        <w:t>to third parties to administer the primary source of funding</w:t>
      </w:r>
      <w:r w:rsidR="00611D48">
        <w:rPr>
          <w:rFonts w:asciiTheme="minorBidi" w:hAnsiTheme="minorBidi" w:cstheme="minorBidi"/>
        </w:rPr>
        <w:t xml:space="preserve">. Ms. Hallquist responded that if you look nationwide, </w:t>
      </w:r>
      <w:r w:rsidR="000D0862">
        <w:rPr>
          <w:rFonts w:asciiTheme="minorBidi" w:hAnsiTheme="minorBidi" w:cstheme="minorBidi"/>
        </w:rPr>
        <w:t xml:space="preserve">this is happening, otherwise we would have to hire additional staff. </w:t>
      </w:r>
      <w:r w:rsidR="00936894">
        <w:rPr>
          <w:rFonts w:asciiTheme="minorBidi" w:hAnsiTheme="minorBidi" w:cstheme="minorBidi"/>
        </w:rPr>
        <w:t>Ms. Groschner said it’s helpful to compare our organization to what the cost is for other organizations to manage similar amounts of money.</w:t>
      </w:r>
      <w:r w:rsidR="00365B61">
        <w:rPr>
          <w:rFonts w:asciiTheme="minorBidi" w:hAnsiTheme="minorBidi" w:cstheme="minorBidi"/>
        </w:rPr>
        <w:t xml:space="preserve"> That should be in our annual report.</w:t>
      </w:r>
    </w:p>
    <w:p w14:paraId="26B990A8" w14:textId="77777777" w:rsidR="00FF355E" w:rsidRDefault="00FF355E" w:rsidP="00ED7018">
      <w:pPr>
        <w:pStyle w:val="paragraph"/>
        <w:spacing w:before="0" w:beforeAutospacing="0" w:after="0" w:afterAutospacing="0"/>
        <w:ind w:left="1080"/>
        <w:rPr>
          <w:rFonts w:asciiTheme="minorBidi" w:hAnsiTheme="minorBidi" w:cstheme="minorBidi"/>
        </w:rPr>
      </w:pPr>
    </w:p>
    <w:p w14:paraId="7229CE99" w14:textId="7C0E0554" w:rsidR="00FF355E" w:rsidRDefault="008D440C" w:rsidP="00ED7018">
      <w:pPr>
        <w:pStyle w:val="paragraph"/>
        <w:spacing w:before="0" w:beforeAutospacing="0" w:after="0" w:afterAutospacing="0"/>
        <w:ind w:left="1080"/>
        <w:rPr>
          <w:rFonts w:asciiTheme="minorBidi" w:hAnsiTheme="minorBidi" w:cstheme="minorBidi"/>
        </w:rPr>
      </w:pPr>
      <w:r>
        <w:rPr>
          <w:rFonts w:asciiTheme="minorBidi" w:hAnsiTheme="minorBidi" w:cstheme="minorBidi"/>
        </w:rPr>
        <w:t xml:space="preserve">Ms. Richards and Ms. Groschner said they assume this extra contractual help will enable a level of detail of </w:t>
      </w:r>
      <w:r w:rsidR="00731157">
        <w:rPr>
          <w:rFonts w:asciiTheme="minorBidi" w:hAnsiTheme="minorBidi" w:cstheme="minorBidi"/>
        </w:rPr>
        <w:t xml:space="preserve">regular </w:t>
      </w:r>
      <w:r>
        <w:rPr>
          <w:rFonts w:asciiTheme="minorBidi" w:hAnsiTheme="minorBidi" w:cstheme="minorBidi"/>
        </w:rPr>
        <w:t>reporting on how each grantee is doing.</w:t>
      </w:r>
      <w:r w:rsidR="004372FC">
        <w:rPr>
          <w:rFonts w:asciiTheme="minorBidi" w:hAnsiTheme="minorBidi" w:cstheme="minorBidi"/>
        </w:rPr>
        <w:t xml:space="preserve"> She reiterated they need more reporting to make sure they don’t have anybody </w:t>
      </w:r>
      <w:r w:rsidR="00291FF4">
        <w:rPr>
          <w:rFonts w:asciiTheme="minorBidi" w:hAnsiTheme="minorBidi" w:cstheme="minorBidi"/>
        </w:rPr>
        <w:t xml:space="preserve">going </w:t>
      </w:r>
      <w:proofErr w:type="gramStart"/>
      <w:r w:rsidR="00291FF4">
        <w:rPr>
          <w:rFonts w:asciiTheme="minorBidi" w:hAnsiTheme="minorBidi" w:cstheme="minorBidi"/>
        </w:rPr>
        <w:t>awry</w:t>
      </w:r>
      <w:proofErr w:type="gramEnd"/>
      <w:r w:rsidR="00291FF4">
        <w:rPr>
          <w:rFonts w:asciiTheme="minorBidi" w:hAnsiTheme="minorBidi" w:cstheme="minorBidi"/>
        </w:rPr>
        <w:t xml:space="preserve"> and they have knowledge into what is happening.</w:t>
      </w:r>
      <w:r w:rsidR="00862D86">
        <w:rPr>
          <w:rFonts w:asciiTheme="minorBidi" w:hAnsiTheme="minorBidi" w:cstheme="minorBidi"/>
        </w:rPr>
        <w:t xml:space="preserve"> We are moving from entrepreneurial to </w:t>
      </w:r>
      <w:r w:rsidR="00E451A2">
        <w:rPr>
          <w:rFonts w:asciiTheme="minorBidi" w:hAnsiTheme="minorBidi" w:cstheme="minorBidi"/>
        </w:rPr>
        <w:t xml:space="preserve">more </w:t>
      </w:r>
      <w:r w:rsidR="003441CC">
        <w:rPr>
          <w:rFonts w:asciiTheme="minorBidi" w:hAnsiTheme="minorBidi" w:cstheme="minorBidi"/>
        </w:rPr>
        <w:t>institutional</w:t>
      </w:r>
      <w:r w:rsidR="00E451A2">
        <w:rPr>
          <w:rFonts w:asciiTheme="minorBidi" w:hAnsiTheme="minorBidi" w:cstheme="minorBidi"/>
        </w:rPr>
        <w:t xml:space="preserve"> mode and see what is going on</w:t>
      </w:r>
      <w:r w:rsidR="00133205">
        <w:rPr>
          <w:rFonts w:asciiTheme="minorBidi" w:hAnsiTheme="minorBidi" w:cstheme="minorBidi"/>
        </w:rPr>
        <w:t xml:space="preserve"> and monitor.</w:t>
      </w:r>
    </w:p>
    <w:p w14:paraId="5E66887B" w14:textId="77777777" w:rsidR="004708DA" w:rsidRDefault="004708DA" w:rsidP="00ED7018">
      <w:pPr>
        <w:pStyle w:val="paragraph"/>
        <w:spacing w:before="0" w:beforeAutospacing="0" w:after="0" w:afterAutospacing="0"/>
        <w:ind w:left="1080"/>
        <w:rPr>
          <w:rFonts w:asciiTheme="minorBidi" w:hAnsiTheme="minorBidi" w:cstheme="minorBidi"/>
        </w:rPr>
      </w:pPr>
    </w:p>
    <w:p w14:paraId="63CECE13" w14:textId="2B738348" w:rsidR="004708DA" w:rsidRDefault="005D1D74" w:rsidP="00ED7018">
      <w:pPr>
        <w:pStyle w:val="paragraph"/>
        <w:spacing w:before="0" w:beforeAutospacing="0" w:after="0" w:afterAutospacing="0"/>
        <w:ind w:left="1080"/>
        <w:rPr>
          <w:rFonts w:asciiTheme="minorBidi" w:hAnsiTheme="minorBidi" w:cstheme="minorBidi"/>
        </w:rPr>
      </w:pPr>
      <w:r>
        <w:rPr>
          <w:rFonts w:asciiTheme="minorBidi" w:hAnsiTheme="minorBidi" w:cstheme="minorBidi"/>
        </w:rPr>
        <w:t xml:space="preserve">Ms. Sibilia </w:t>
      </w:r>
      <w:r w:rsidR="00052557">
        <w:rPr>
          <w:rFonts w:asciiTheme="minorBidi" w:hAnsiTheme="minorBidi" w:cstheme="minorBidi"/>
        </w:rPr>
        <w:t xml:space="preserve">asked if our government affairs </w:t>
      </w:r>
      <w:r w:rsidR="00B353A6">
        <w:rPr>
          <w:rFonts w:asciiTheme="minorBidi" w:hAnsiTheme="minorBidi" w:cstheme="minorBidi"/>
        </w:rPr>
        <w:t xml:space="preserve">contract is </w:t>
      </w:r>
      <w:r w:rsidR="00C375AB">
        <w:rPr>
          <w:rFonts w:asciiTheme="minorBidi" w:hAnsiTheme="minorBidi" w:cstheme="minorBidi"/>
        </w:rPr>
        <w:t>included in the budget</w:t>
      </w:r>
      <w:r w:rsidR="00D4605F">
        <w:rPr>
          <w:rFonts w:asciiTheme="minorBidi" w:hAnsiTheme="minorBidi" w:cstheme="minorBidi"/>
        </w:rPr>
        <w:t>. Mr. Malinowski said yes that is in the non-state contractual item.</w:t>
      </w:r>
      <w:r w:rsidR="00B3772A">
        <w:rPr>
          <w:rFonts w:asciiTheme="minorBidi" w:hAnsiTheme="minorBidi" w:cstheme="minorBidi"/>
        </w:rPr>
        <w:t xml:space="preserve"> Ms. Hallquist said we want to use the same person again this year, but we need to negotiate a price.</w:t>
      </w:r>
    </w:p>
    <w:p w14:paraId="55C314E1" w14:textId="77777777" w:rsidR="00EB6B1D" w:rsidRDefault="00EB6B1D" w:rsidP="00ED7018">
      <w:pPr>
        <w:pStyle w:val="paragraph"/>
        <w:spacing w:before="0" w:beforeAutospacing="0" w:after="0" w:afterAutospacing="0"/>
        <w:ind w:left="1080"/>
        <w:rPr>
          <w:rFonts w:asciiTheme="minorBidi" w:hAnsiTheme="minorBidi" w:cstheme="minorBidi"/>
        </w:rPr>
      </w:pPr>
    </w:p>
    <w:p w14:paraId="2B296FF5" w14:textId="5908D2C0" w:rsidR="00EB6B1D" w:rsidRDefault="00EB6B1D" w:rsidP="00ED7018">
      <w:pPr>
        <w:pStyle w:val="paragraph"/>
        <w:spacing w:before="0" w:beforeAutospacing="0" w:after="0" w:afterAutospacing="0"/>
        <w:ind w:left="1080"/>
        <w:rPr>
          <w:rFonts w:asciiTheme="minorBidi" w:hAnsiTheme="minorBidi" w:cstheme="minorBidi"/>
        </w:rPr>
      </w:pPr>
      <w:r>
        <w:rPr>
          <w:rFonts w:asciiTheme="minorBidi" w:hAnsiTheme="minorBidi" w:cstheme="minorBidi"/>
        </w:rPr>
        <w:t xml:space="preserve">Ms. Richards made a motion to approve the </w:t>
      </w:r>
      <w:r w:rsidR="00ED5A09">
        <w:rPr>
          <w:rFonts w:asciiTheme="minorBidi" w:hAnsiTheme="minorBidi" w:cstheme="minorBidi"/>
        </w:rPr>
        <w:t xml:space="preserve">FY 2025 budget </w:t>
      </w:r>
      <w:r w:rsidR="00057ADA">
        <w:rPr>
          <w:rFonts w:asciiTheme="minorBidi" w:hAnsiTheme="minorBidi" w:cstheme="minorBidi"/>
        </w:rPr>
        <w:t>of $5,549,</w:t>
      </w:r>
      <w:r w:rsidR="008D46E5">
        <w:rPr>
          <w:rFonts w:asciiTheme="minorBidi" w:hAnsiTheme="minorBidi" w:cstheme="minorBidi"/>
        </w:rPr>
        <w:t>705.</w:t>
      </w:r>
      <w:r w:rsidR="00D31E86">
        <w:rPr>
          <w:rFonts w:asciiTheme="minorBidi" w:hAnsiTheme="minorBidi" w:cstheme="minorBidi"/>
        </w:rPr>
        <w:t xml:space="preserve"> Ms. Groschner seconded.</w:t>
      </w:r>
    </w:p>
    <w:p w14:paraId="79945111" w14:textId="77777777" w:rsidR="00F042BF" w:rsidRDefault="00F042BF" w:rsidP="00ED7018">
      <w:pPr>
        <w:pStyle w:val="paragraph"/>
        <w:spacing w:before="0" w:beforeAutospacing="0" w:after="0" w:afterAutospacing="0"/>
        <w:ind w:left="1080"/>
        <w:rPr>
          <w:rFonts w:asciiTheme="minorBidi" w:hAnsiTheme="minorBidi" w:cstheme="minorBidi"/>
        </w:rPr>
      </w:pPr>
    </w:p>
    <w:p w14:paraId="2114E3A5" w14:textId="7BFC5A98" w:rsidR="00F042BF" w:rsidRDefault="00F042BF" w:rsidP="00ED7018">
      <w:pPr>
        <w:pStyle w:val="paragraph"/>
        <w:spacing w:before="0" w:beforeAutospacing="0" w:after="0" w:afterAutospacing="0"/>
        <w:ind w:left="1080"/>
        <w:rPr>
          <w:rFonts w:asciiTheme="minorBidi" w:hAnsiTheme="minorBidi" w:cstheme="minorBidi"/>
        </w:rPr>
      </w:pPr>
      <w:r>
        <w:rPr>
          <w:rFonts w:asciiTheme="minorBidi" w:hAnsiTheme="minorBidi" w:cstheme="minorBidi"/>
        </w:rPr>
        <w:t xml:space="preserve">Ms. Sibilia </w:t>
      </w:r>
      <w:proofErr w:type="gramStart"/>
      <w:r>
        <w:rPr>
          <w:rFonts w:asciiTheme="minorBidi" w:hAnsiTheme="minorBidi" w:cstheme="minorBidi"/>
        </w:rPr>
        <w:t>commented</w:t>
      </w:r>
      <w:proofErr w:type="gramEnd"/>
      <w:r>
        <w:rPr>
          <w:rFonts w:asciiTheme="minorBidi" w:hAnsiTheme="minorBidi" w:cstheme="minorBidi"/>
        </w:rPr>
        <w:t xml:space="preserve"> she think the government affairs person was very helpful last year, but that we </w:t>
      </w:r>
      <w:r w:rsidR="00F14D11">
        <w:rPr>
          <w:rFonts w:asciiTheme="minorBidi" w:hAnsiTheme="minorBidi" w:cstheme="minorBidi"/>
        </w:rPr>
        <w:t>got a late start and should start earlier with her next year.</w:t>
      </w:r>
    </w:p>
    <w:p w14:paraId="29DC4F63" w14:textId="77777777" w:rsidR="00491291" w:rsidRDefault="00491291" w:rsidP="00ED7018">
      <w:pPr>
        <w:pStyle w:val="paragraph"/>
        <w:spacing w:before="0" w:beforeAutospacing="0" w:after="0" w:afterAutospacing="0"/>
        <w:ind w:left="1080"/>
        <w:rPr>
          <w:rFonts w:asciiTheme="minorBidi" w:hAnsiTheme="minorBidi" w:cstheme="minorBidi"/>
        </w:rPr>
      </w:pPr>
    </w:p>
    <w:p w14:paraId="750F4FE6" w14:textId="01EC3099" w:rsidR="00FF355E" w:rsidRPr="0069076C" w:rsidRDefault="00491291" w:rsidP="00ED7018">
      <w:pPr>
        <w:pStyle w:val="paragraph"/>
        <w:spacing w:before="0" w:beforeAutospacing="0" w:after="0" w:afterAutospacing="0"/>
        <w:ind w:left="1080"/>
        <w:rPr>
          <w:rFonts w:asciiTheme="minorBidi" w:hAnsiTheme="minorBidi" w:cstheme="minorBidi"/>
        </w:rPr>
      </w:pPr>
      <w:r>
        <w:rPr>
          <w:rFonts w:asciiTheme="minorBidi" w:hAnsiTheme="minorBidi" w:cstheme="minorBidi"/>
        </w:rPr>
        <w:t>The motion was approved unanimously.</w:t>
      </w:r>
    </w:p>
    <w:p w14:paraId="4C010853" w14:textId="77777777" w:rsidR="00ED7018" w:rsidRPr="0069076C" w:rsidRDefault="00ED7018" w:rsidP="00ED7018">
      <w:pPr>
        <w:pStyle w:val="paragraph"/>
        <w:spacing w:before="0" w:beforeAutospacing="0" w:after="0" w:afterAutospacing="0"/>
        <w:ind w:left="1080"/>
        <w:rPr>
          <w:rFonts w:asciiTheme="minorBidi" w:eastAsia="Arial" w:hAnsiTheme="minorBidi" w:cstheme="minorBidi"/>
        </w:rPr>
      </w:pPr>
    </w:p>
    <w:p w14:paraId="1C1A1E2B" w14:textId="38491F0A" w:rsidR="00ED7018" w:rsidRPr="0069076C" w:rsidRDefault="00ED7018" w:rsidP="007E538E">
      <w:pPr>
        <w:pStyle w:val="paragraph"/>
        <w:numPr>
          <w:ilvl w:val="1"/>
          <w:numId w:val="6"/>
        </w:numPr>
        <w:spacing w:before="0" w:beforeAutospacing="0" w:after="0" w:afterAutospacing="0"/>
        <w:rPr>
          <w:rFonts w:asciiTheme="minorBidi" w:hAnsiTheme="minorBidi" w:cstheme="minorBidi"/>
          <w:b/>
          <w:bCs/>
        </w:rPr>
      </w:pPr>
      <w:r w:rsidRPr="0069076C">
        <w:rPr>
          <w:rFonts w:asciiTheme="minorBidi" w:hAnsiTheme="minorBidi" w:cstheme="minorBidi"/>
          <w:b/>
          <w:bCs/>
        </w:rPr>
        <w:t xml:space="preserve">ARPA </w:t>
      </w:r>
      <w:r w:rsidR="007E538E">
        <w:rPr>
          <w:rFonts w:asciiTheme="minorBidi" w:hAnsiTheme="minorBidi" w:cstheme="minorBidi"/>
          <w:b/>
          <w:bCs/>
        </w:rPr>
        <w:t xml:space="preserve">Grant </w:t>
      </w:r>
      <w:r w:rsidRPr="0069076C">
        <w:rPr>
          <w:rFonts w:asciiTheme="minorBidi" w:hAnsiTheme="minorBidi" w:cstheme="minorBidi"/>
          <w:b/>
          <w:bCs/>
        </w:rPr>
        <w:t>Fund</w:t>
      </w:r>
      <w:r w:rsidR="00AD1EE8">
        <w:rPr>
          <w:rFonts w:asciiTheme="minorBidi" w:hAnsiTheme="minorBidi" w:cstheme="minorBidi"/>
          <w:b/>
          <w:bCs/>
        </w:rPr>
        <w:t xml:space="preserve"> Availability</w:t>
      </w:r>
      <w:r w:rsidRPr="0069076C">
        <w:rPr>
          <w:rFonts w:asciiTheme="minorBidi" w:hAnsiTheme="minorBidi" w:cstheme="minorBidi"/>
          <w:b/>
          <w:bCs/>
        </w:rPr>
        <w:t xml:space="preserve"> Update</w:t>
      </w:r>
    </w:p>
    <w:p w14:paraId="04DF7C1A" w14:textId="39ACCCE4" w:rsidR="00ED7018" w:rsidRPr="0069076C" w:rsidRDefault="00216C23" w:rsidP="00ED7018">
      <w:pPr>
        <w:pStyle w:val="paragraph"/>
        <w:spacing w:before="0" w:beforeAutospacing="0" w:after="0" w:afterAutospacing="0"/>
        <w:ind w:left="1080"/>
        <w:rPr>
          <w:rFonts w:asciiTheme="minorBidi" w:hAnsiTheme="minorBidi" w:cstheme="minorBidi"/>
        </w:rPr>
      </w:pPr>
      <w:r>
        <w:rPr>
          <w:rFonts w:asciiTheme="minorBidi" w:hAnsiTheme="minorBidi" w:cstheme="minorBidi"/>
        </w:rPr>
        <w:t>Ms. Sweet continued with the presentation linked above in item eight.</w:t>
      </w:r>
      <w:r w:rsidR="00CB258B">
        <w:rPr>
          <w:rFonts w:asciiTheme="minorBidi" w:hAnsiTheme="minorBidi" w:cstheme="minorBidi"/>
        </w:rPr>
        <w:t xml:space="preserve"> SFR funds </w:t>
      </w:r>
      <w:proofErr w:type="gramStart"/>
      <w:r w:rsidR="00CB258B">
        <w:rPr>
          <w:rFonts w:asciiTheme="minorBidi" w:hAnsiTheme="minorBidi" w:cstheme="minorBidi"/>
        </w:rPr>
        <w:t>have to</w:t>
      </w:r>
      <w:proofErr w:type="gramEnd"/>
      <w:r w:rsidR="00CB258B">
        <w:rPr>
          <w:rFonts w:asciiTheme="minorBidi" w:hAnsiTheme="minorBidi" w:cstheme="minorBidi"/>
        </w:rPr>
        <w:t xml:space="preserve"> be obligated by the end of </w:t>
      </w:r>
      <w:r w:rsidR="006D47FE">
        <w:rPr>
          <w:rFonts w:asciiTheme="minorBidi" w:hAnsiTheme="minorBidi" w:cstheme="minorBidi"/>
        </w:rPr>
        <w:t>this calendar year and spent by the end of calendar year 2026.</w:t>
      </w:r>
      <w:r w:rsidR="00054AA7">
        <w:rPr>
          <w:rFonts w:asciiTheme="minorBidi" w:hAnsiTheme="minorBidi" w:cstheme="minorBidi"/>
        </w:rPr>
        <w:t xml:space="preserve"> We have obligated 99% of our $150 million.</w:t>
      </w:r>
    </w:p>
    <w:p w14:paraId="7330A2C1" w14:textId="77777777" w:rsidR="00DE087B" w:rsidRDefault="00DE087B" w:rsidP="00ED7018">
      <w:pPr>
        <w:pStyle w:val="paragraph"/>
        <w:spacing w:before="0" w:beforeAutospacing="0" w:after="0" w:afterAutospacing="0"/>
        <w:ind w:left="1080"/>
        <w:rPr>
          <w:rFonts w:asciiTheme="minorBidi" w:hAnsiTheme="minorBidi" w:cstheme="minorBidi"/>
        </w:rPr>
      </w:pPr>
    </w:p>
    <w:p w14:paraId="69642053" w14:textId="50905EC8" w:rsidR="00DE087B" w:rsidRDefault="00DE087B" w:rsidP="00ED7018">
      <w:pPr>
        <w:pStyle w:val="paragraph"/>
        <w:spacing w:before="0" w:beforeAutospacing="0" w:after="0" w:afterAutospacing="0"/>
        <w:ind w:left="1080"/>
        <w:rPr>
          <w:rFonts w:asciiTheme="minorBidi" w:hAnsiTheme="minorBidi" w:cstheme="minorBidi"/>
        </w:rPr>
      </w:pPr>
      <w:r>
        <w:rPr>
          <w:rFonts w:asciiTheme="minorBidi" w:hAnsiTheme="minorBidi" w:cstheme="minorBidi"/>
        </w:rPr>
        <w:t>Ms. Sibilia asked about a discrepancy in the slide explaining what has been a</w:t>
      </w:r>
      <w:r w:rsidR="005F792B">
        <w:rPr>
          <w:rFonts w:asciiTheme="minorBidi" w:hAnsiTheme="minorBidi" w:cstheme="minorBidi"/>
        </w:rPr>
        <w:t>pprov</w:t>
      </w:r>
      <w:r>
        <w:rPr>
          <w:rFonts w:asciiTheme="minorBidi" w:hAnsiTheme="minorBidi" w:cstheme="minorBidi"/>
        </w:rPr>
        <w:t xml:space="preserve">ed and what has been obligated. Ms. Sweet says they are still working </w:t>
      </w:r>
      <w:r w:rsidR="00675259">
        <w:rPr>
          <w:rFonts w:asciiTheme="minorBidi" w:hAnsiTheme="minorBidi" w:cstheme="minorBidi"/>
        </w:rPr>
        <w:t>to find out the cause of that discrepancy.</w:t>
      </w:r>
      <w:r w:rsidR="005B4E80">
        <w:rPr>
          <w:rFonts w:asciiTheme="minorBidi" w:hAnsiTheme="minorBidi" w:cstheme="minorBidi"/>
        </w:rPr>
        <w:t xml:space="preserve"> Ms. Groschner asked that this slide is stamped “draft”</w:t>
      </w:r>
      <w:r w:rsidR="00CA40FD">
        <w:rPr>
          <w:rFonts w:asciiTheme="minorBidi" w:hAnsiTheme="minorBidi" w:cstheme="minorBidi"/>
        </w:rPr>
        <w:t xml:space="preserve"> and come back to the Board with an explanation.</w:t>
      </w:r>
      <w:r w:rsidR="006F35AD">
        <w:rPr>
          <w:rFonts w:asciiTheme="minorBidi" w:hAnsiTheme="minorBidi" w:cstheme="minorBidi"/>
        </w:rPr>
        <w:t xml:space="preserve"> And in the future please stamp things “draft” if they are not rock solid.</w:t>
      </w:r>
    </w:p>
    <w:p w14:paraId="3515E331" w14:textId="77777777" w:rsidR="00D4283C" w:rsidRDefault="00D4283C" w:rsidP="00ED7018">
      <w:pPr>
        <w:pStyle w:val="paragraph"/>
        <w:spacing w:before="0" w:beforeAutospacing="0" w:after="0" w:afterAutospacing="0"/>
        <w:ind w:left="1080"/>
        <w:rPr>
          <w:rFonts w:asciiTheme="minorBidi" w:hAnsiTheme="minorBidi" w:cstheme="minorBidi"/>
        </w:rPr>
      </w:pPr>
    </w:p>
    <w:p w14:paraId="240BD2D0" w14:textId="447A051B" w:rsidR="00D4283C" w:rsidRDefault="00D4283C" w:rsidP="00ED7018">
      <w:pPr>
        <w:pStyle w:val="paragraph"/>
        <w:spacing w:before="0" w:beforeAutospacing="0" w:after="0" w:afterAutospacing="0"/>
        <w:ind w:left="1080"/>
        <w:rPr>
          <w:rFonts w:asciiTheme="minorBidi" w:hAnsiTheme="minorBidi" w:cstheme="minorBidi"/>
        </w:rPr>
      </w:pPr>
      <w:r>
        <w:rPr>
          <w:rFonts w:asciiTheme="minorBidi" w:hAnsiTheme="minorBidi" w:cstheme="minorBidi"/>
        </w:rPr>
        <w:t xml:space="preserve">Ms. Sibilia asked what the audit requirements are in state government. </w:t>
      </w:r>
      <w:r w:rsidR="005C682D">
        <w:rPr>
          <w:rFonts w:asciiTheme="minorBidi" w:hAnsiTheme="minorBidi" w:cstheme="minorBidi"/>
        </w:rPr>
        <w:t xml:space="preserve">Ms. Sweet said there is a federal single audit that takes place statewide. </w:t>
      </w:r>
    </w:p>
    <w:p w14:paraId="2DAA5EF2" w14:textId="77777777" w:rsidR="00E9449A" w:rsidRPr="002B63D4" w:rsidRDefault="00E9449A" w:rsidP="00ED7018">
      <w:pPr>
        <w:pStyle w:val="paragraph"/>
        <w:spacing w:before="0" w:beforeAutospacing="0" w:after="0" w:afterAutospacing="0"/>
        <w:ind w:left="1080"/>
        <w:rPr>
          <w:rFonts w:asciiTheme="minorBidi" w:hAnsiTheme="minorBidi" w:cstheme="minorBidi"/>
        </w:rPr>
      </w:pPr>
    </w:p>
    <w:p w14:paraId="08796BCF" w14:textId="4B9B8F61" w:rsidR="00E9449A" w:rsidRPr="002B63D4" w:rsidRDefault="00E9449A" w:rsidP="00ED7018">
      <w:pPr>
        <w:pStyle w:val="paragraph"/>
        <w:spacing w:before="0" w:beforeAutospacing="0" w:after="0" w:afterAutospacing="0"/>
        <w:ind w:left="1080"/>
        <w:rPr>
          <w:rFonts w:asciiTheme="minorBidi" w:hAnsiTheme="minorBidi" w:cstheme="minorBidi"/>
        </w:rPr>
      </w:pPr>
      <w:r w:rsidRPr="002B63D4">
        <w:rPr>
          <w:rFonts w:asciiTheme="minorBidi" w:hAnsiTheme="minorBidi" w:cstheme="minorBidi"/>
        </w:rPr>
        <w:t xml:space="preserve">Ms. Groschner asked if it’s appropriate for the Board to want an audit of its own for the organization. </w:t>
      </w:r>
      <w:r w:rsidR="0010605A" w:rsidRPr="002B63D4">
        <w:rPr>
          <w:rFonts w:asciiTheme="minorBidi" w:hAnsiTheme="minorBidi" w:cstheme="minorBidi"/>
        </w:rPr>
        <w:t xml:space="preserve">She would like a staff proposal </w:t>
      </w:r>
      <w:r w:rsidR="00614F87" w:rsidRPr="002B63D4">
        <w:rPr>
          <w:rFonts w:asciiTheme="minorBidi" w:hAnsiTheme="minorBidi" w:cstheme="minorBidi"/>
        </w:rPr>
        <w:t>on this.</w:t>
      </w:r>
    </w:p>
    <w:p w14:paraId="356B56C8" w14:textId="77777777" w:rsidR="00B972BD" w:rsidRPr="002B63D4" w:rsidRDefault="00B972BD" w:rsidP="00ED7018">
      <w:pPr>
        <w:pStyle w:val="paragraph"/>
        <w:spacing w:before="0" w:beforeAutospacing="0" w:after="0" w:afterAutospacing="0"/>
        <w:ind w:left="1080"/>
        <w:rPr>
          <w:rFonts w:asciiTheme="minorBidi" w:hAnsiTheme="minorBidi" w:cstheme="minorBidi"/>
        </w:rPr>
      </w:pPr>
    </w:p>
    <w:p w14:paraId="2E87AAD8" w14:textId="2A49C07D" w:rsidR="00B972BD" w:rsidRPr="002B63D4" w:rsidRDefault="00B972BD" w:rsidP="00ED7018">
      <w:pPr>
        <w:pStyle w:val="paragraph"/>
        <w:spacing w:before="0" w:beforeAutospacing="0" w:after="0" w:afterAutospacing="0"/>
        <w:ind w:left="1080"/>
        <w:rPr>
          <w:rFonts w:asciiTheme="minorBidi" w:hAnsiTheme="minorBidi" w:cstheme="minorBidi"/>
        </w:rPr>
      </w:pPr>
      <w:r w:rsidRPr="002B63D4">
        <w:rPr>
          <w:rFonts w:asciiTheme="minorBidi" w:hAnsiTheme="minorBidi" w:cstheme="minorBidi"/>
        </w:rPr>
        <w:t xml:space="preserve">Ms. Sibilia asked if staff </w:t>
      </w:r>
      <w:proofErr w:type="gramStart"/>
      <w:r w:rsidRPr="002B63D4">
        <w:rPr>
          <w:rFonts w:asciiTheme="minorBidi" w:hAnsiTheme="minorBidi" w:cstheme="minorBidi"/>
        </w:rPr>
        <w:t>has</w:t>
      </w:r>
      <w:proofErr w:type="gramEnd"/>
      <w:r w:rsidRPr="002B63D4">
        <w:rPr>
          <w:rFonts w:asciiTheme="minorBidi" w:hAnsiTheme="minorBidi" w:cstheme="minorBidi"/>
        </w:rPr>
        <w:t xml:space="preserve"> a policy about CUD audits, do they see them? </w:t>
      </w:r>
      <w:r w:rsidR="000F2CFF" w:rsidRPr="002B63D4">
        <w:rPr>
          <w:rFonts w:asciiTheme="minorBidi" w:hAnsiTheme="minorBidi" w:cstheme="minorBidi"/>
        </w:rPr>
        <w:t>Ms. Sibilia is asking to see the staff policy around that.</w:t>
      </w:r>
      <w:r w:rsidRPr="002B63D4">
        <w:rPr>
          <w:rFonts w:asciiTheme="minorBidi" w:hAnsiTheme="minorBidi" w:cstheme="minorBidi"/>
        </w:rPr>
        <w:t xml:space="preserve"> </w:t>
      </w:r>
    </w:p>
    <w:p w14:paraId="29B03440" w14:textId="77777777" w:rsidR="00047D42" w:rsidRPr="002B63D4" w:rsidRDefault="00047D42" w:rsidP="00ED7018">
      <w:pPr>
        <w:pStyle w:val="paragraph"/>
        <w:spacing w:before="0" w:beforeAutospacing="0" w:after="0" w:afterAutospacing="0"/>
        <w:ind w:left="1080"/>
        <w:rPr>
          <w:rFonts w:asciiTheme="minorBidi" w:hAnsiTheme="minorBidi" w:cstheme="minorBidi"/>
        </w:rPr>
      </w:pPr>
    </w:p>
    <w:p w14:paraId="02A3FDC6" w14:textId="45752451" w:rsidR="00047D42" w:rsidRPr="002B63D4" w:rsidRDefault="00047D42" w:rsidP="00ED7018">
      <w:pPr>
        <w:pStyle w:val="paragraph"/>
        <w:spacing w:before="0" w:beforeAutospacing="0" w:after="0" w:afterAutospacing="0"/>
        <w:ind w:left="1080"/>
        <w:rPr>
          <w:rFonts w:asciiTheme="minorBidi" w:hAnsiTheme="minorBidi" w:cstheme="minorBidi"/>
        </w:rPr>
      </w:pPr>
      <w:r w:rsidRPr="002B63D4">
        <w:rPr>
          <w:rFonts w:asciiTheme="minorBidi" w:hAnsiTheme="minorBidi" w:cstheme="minorBidi"/>
        </w:rPr>
        <w:t>Mr. Nelson said he could get behind a controls audit, b</w:t>
      </w:r>
      <w:r w:rsidR="00AA15B4" w:rsidRPr="002B63D4">
        <w:rPr>
          <w:rFonts w:asciiTheme="minorBidi" w:hAnsiTheme="minorBidi" w:cstheme="minorBidi"/>
        </w:rPr>
        <w:t>ecause you could see where you could go wrong, instead of a financial audit.</w:t>
      </w:r>
      <w:r w:rsidR="00542911" w:rsidRPr="002B63D4">
        <w:rPr>
          <w:rFonts w:asciiTheme="minorBidi" w:hAnsiTheme="minorBidi" w:cstheme="minorBidi"/>
        </w:rPr>
        <w:t xml:space="preserve"> Ms. Groschner said a financial audit would only be sampling and she’s not sure it isn’t a good idea.</w:t>
      </w:r>
      <w:r w:rsidR="003F3DF2" w:rsidRPr="002B63D4">
        <w:rPr>
          <w:rFonts w:asciiTheme="minorBidi" w:hAnsiTheme="minorBidi" w:cstheme="minorBidi"/>
        </w:rPr>
        <w:t xml:space="preserve"> Mr. Nelson said it would be expensive and might not give us what we’re looking for.</w:t>
      </w:r>
    </w:p>
    <w:p w14:paraId="6464216E" w14:textId="77777777" w:rsidR="00216C23" w:rsidRDefault="00216C23" w:rsidP="00ED7018">
      <w:pPr>
        <w:pStyle w:val="paragraph"/>
        <w:spacing w:before="0" w:beforeAutospacing="0" w:after="0" w:afterAutospacing="0"/>
        <w:ind w:left="1080"/>
        <w:rPr>
          <w:rFonts w:asciiTheme="minorBidi" w:hAnsiTheme="minorBidi" w:cstheme="minorBidi"/>
        </w:rPr>
      </w:pPr>
    </w:p>
    <w:p w14:paraId="31E460AD" w14:textId="7E0236EC" w:rsidR="00216C23" w:rsidRDefault="00C360E6" w:rsidP="00ED7018">
      <w:pPr>
        <w:pStyle w:val="paragraph"/>
        <w:spacing w:before="0" w:beforeAutospacing="0" w:after="0" w:afterAutospacing="0"/>
        <w:ind w:left="1080"/>
        <w:rPr>
          <w:rFonts w:asciiTheme="minorBidi" w:hAnsiTheme="minorBidi" w:cstheme="minorBidi"/>
        </w:rPr>
      </w:pPr>
      <w:r w:rsidRPr="002B63D4">
        <w:rPr>
          <w:rFonts w:asciiTheme="minorBidi" w:hAnsiTheme="minorBidi" w:cstheme="minorBidi"/>
        </w:rPr>
        <w:t xml:space="preserve">Staff recommendation is to allow the </w:t>
      </w:r>
      <w:r w:rsidR="00520ADE" w:rsidRPr="002B63D4">
        <w:rPr>
          <w:rFonts w:asciiTheme="minorBidi" w:hAnsiTheme="minorBidi" w:cstheme="minorBidi"/>
        </w:rPr>
        <w:t>CUDs to apply for remaining funds</w:t>
      </w:r>
      <w:r w:rsidR="006C37EB" w:rsidRPr="002B63D4">
        <w:rPr>
          <w:rFonts w:asciiTheme="minorBidi" w:hAnsiTheme="minorBidi" w:cstheme="minorBidi"/>
        </w:rPr>
        <w:t xml:space="preserve"> for preconstruction, materials, or construction</w:t>
      </w:r>
      <w:r w:rsidR="00227CC3" w:rsidRPr="002B63D4">
        <w:rPr>
          <w:rFonts w:asciiTheme="minorBidi" w:hAnsiTheme="minorBidi" w:cstheme="minorBidi"/>
        </w:rPr>
        <w:t xml:space="preserve"> by no later than August.</w:t>
      </w:r>
    </w:p>
    <w:p w14:paraId="405E364F" w14:textId="77777777" w:rsidR="00BF0B5E" w:rsidRPr="002B63D4" w:rsidRDefault="00BF0B5E" w:rsidP="00ED7018">
      <w:pPr>
        <w:pStyle w:val="paragraph"/>
        <w:spacing w:before="0" w:beforeAutospacing="0" w:after="0" w:afterAutospacing="0"/>
        <w:ind w:left="1080"/>
        <w:rPr>
          <w:rFonts w:asciiTheme="minorBidi" w:hAnsiTheme="minorBidi" w:cstheme="minorBidi"/>
        </w:rPr>
      </w:pPr>
    </w:p>
    <w:p w14:paraId="7E4C5E98" w14:textId="163981A3" w:rsidR="00BF0B5E" w:rsidRPr="002B63D4" w:rsidRDefault="00BF0B5E" w:rsidP="00ED7018">
      <w:pPr>
        <w:pStyle w:val="paragraph"/>
        <w:spacing w:before="0" w:beforeAutospacing="0" w:after="0" w:afterAutospacing="0"/>
        <w:ind w:left="1080"/>
        <w:rPr>
          <w:rFonts w:asciiTheme="minorBidi" w:hAnsiTheme="minorBidi" w:cstheme="minorBidi"/>
        </w:rPr>
      </w:pPr>
      <w:r w:rsidRPr="002B63D4">
        <w:rPr>
          <w:rFonts w:asciiTheme="minorBidi" w:hAnsiTheme="minorBidi" w:cstheme="minorBidi"/>
        </w:rPr>
        <w:lastRenderedPageBreak/>
        <w:t xml:space="preserve">Ms. Richards </w:t>
      </w:r>
      <w:r w:rsidR="00D765F7" w:rsidRPr="002B63D4">
        <w:rPr>
          <w:rFonts w:asciiTheme="minorBidi" w:hAnsiTheme="minorBidi" w:cstheme="minorBidi"/>
        </w:rPr>
        <w:t>asked if</w:t>
      </w:r>
      <w:r w:rsidRPr="002B63D4">
        <w:rPr>
          <w:rFonts w:asciiTheme="minorBidi" w:hAnsiTheme="minorBidi" w:cstheme="minorBidi"/>
        </w:rPr>
        <w:t xml:space="preserve"> the game plan is to reach out to each entity to let them know what </w:t>
      </w:r>
      <w:proofErr w:type="gramStart"/>
      <w:r w:rsidRPr="002B63D4">
        <w:rPr>
          <w:rFonts w:asciiTheme="minorBidi" w:hAnsiTheme="minorBidi" w:cstheme="minorBidi"/>
        </w:rPr>
        <w:t>they have remaining</w:t>
      </w:r>
      <w:proofErr w:type="gramEnd"/>
      <w:r w:rsidR="00D765F7" w:rsidRPr="002B63D4">
        <w:rPr>
          <w:rFonts w:asciiTheme="minorBidi" w:hAnsiTheme="minorBidi" w:cstheme="minorBidi"/>
        </w:rPr>
        <w:t xml:space="preserve">? Mr. Fish said we are going to ask </w:t>
      </w:r>
      <w:r w:rsidR="001722F2" w:rsidRPr="002B63D4">
        <w:rPr>
          <w:rFonts w:asciiTheme="minorBidi" w:hAnsiTheme="minorBidi" w:cstheme="minorBidi"/>
        </w:rPr>
        <w:t>them in July if they intended to apply</w:t>
      </w:r>
      <w:r w:rsidR="005E723A" w:rsidRPr="002B63D4">
        <w:rPr>
          <w:rFonts w:asciiTheme="minorBidi" w:hAnsiTheme="minorBidi" w:cstheme="minorBidi"/>
        </w:rPr>
        <w:t xml:space="preserve"> in August and they will all be amendments.</w:t>
      </w:r>
    </w:p>
    <w:p w14:paraId="01211E2D" w14:textId="77777777" w:rsidR="00564BA0" w:rsidRPr="002B63D4" w:rsidRDefault="00564BA0" w:rsidP="00ED7018">
      <w:pPr>
        <w:pStyle w:val="paragraph"/>
        <w:spacing w:before="0" w:beforeAutospacing="0" w:after="0" w:afterAutospacing="0"/>
        <w:ind w:left="1080"/>
        <w:rPr>
          <w:rFonts w:asciiTheme="minorBidi" w:hAnsiTheme="minorBidi" w:cstheme="minorBidi"/>
        </w:rPr>
      </w:pPr>
    </w:p>
    <w:p w14:paraId="0C0F2C7E" w14:textId="1E99103C" w:rsidR="00564BA0" w:rsidRPr="002B63D4" w:rsidRDefault="00564BA0" w:rsidP="00ED7018">
      <w:pPr>
        <w:pStyle w:val="paragraph"/>
        <w:spacing w:before="0" w:beforeAutospacing="0" w:after="0" w:afterAutospacing="0"/>
        <w:ind w:left="1080"/>
        <w:rPr>
          <w:rFonts w:asciiTheme="minorBidi" w:hAnsiTheme="minorBidi" w:cstheme="minorBidi"/>
        </w:rPr>
      </w:pPr>
      <w:r w:rsidRPr="002B63D4">
        <w:rPr>
          <w:rFonts w:asciiTheme="minorBidi" w:hAnsiTheme="minorBidi" w:cstheme="minorBidi"/>
        </w:rPr>
        <w:t xml:space="preserve">Ms. Groschner commented that another approach is that </w:t>
      </w:r>
      <w:r w:rsidR="0008242D" w:rsidRPr="002B63D4">
        <w:rPr>
          <w:rFonts w:asciiTheme="minorBidi" w:hAnsiTheme="minorBidi" w:cstheme="minorBidi"/>
        </w:rPr>
        <w:t xml:space="preserve">if we have $2 million left </w:t>
      </w:r>
      <w:r w:rsidR="00971ADF" w:rsidRPr="002B63D4">
        <w:rPr>
          <w:rFonts w:asciiTheme="minorBidi" w:hAnsiTheme="minorBidi" w:cstheme="minorBidi"/>
        </w:rPr>
        <w:t>over, we could use that for affordability connection money</w:t>
      </w:r>
      <w:r w:rsidR="009C2F7B" w:rsidRPr="002B63D4">
        <w:rPr>
          <w:rFonts w:asciiTheme="minorBidi" w:hAnsiTheme="minorBidi" w:cstheme="minorBidi"/>
        </w:rPr>
        <w:t xml:space="preserve"> and have a grant program where you bring staff </w:t>
      </w:r>
      <w:r w:rsidR="007B11AA" w:rsidRPr="002B63D4">
        <w:rPr>
          <w:rFonts w:asciiTheme="minorBidi" w:hAnsiTheme="minorBidi" w:cstheme="minorBidi"/>
        </w:rPr>
        <w:t xml:space="preserve">a qualified household and where a needy family is </w:t>
      </w:r>
      <w:r w:rsidR="00EC00DC" w:rsidRPr="002B63D4">
        <w:rPr>
          <w:rFonts w:asciiTheme="minorBidi" w:hAnsiTheme="minorBidi" w:cstheme="minorBidi"/>
        </w:rPr>
        <w:t>being served, there are funds to address that need.</w:t>
      </w:r>
      <w:r w:rsidR="00B35D59" w:rsidRPr="002B63D4">
        <w:rPr>
          <w:rFonts w:asciiTheme="minorBidi" w:hAnsiTheme="minorBidi" w:cstheme="minorBidi"/>
        </w:rPr>
        <w:t xml:space="preserve"> Mr. Fish said we are considering that for the connectivity initiative and will be bringing a proposal forth. </w:t>
      </w:r>
    </w:p>
    <w:p w14:paraId="69FE7074" w14:textId="77777777" w:rsidR="00F51411" w:rsidRPr="002B63D4" w:rsidRDefault="00F51411" w:rsidP="00ED7018">
      <w:pPr>
        <w:pStyle w:val="paragraph"/>
        <w:spacing w:before="0" w:beforeAutospacing="0" w:after="0" w:afterAutospacing="0"/>
        <w:ind w:left="1080"/>
        <w:rPr>
          <w:rFonts w:asciiTheme="minorBidi" w:hAnsiTheme="minorBidi" w:cstheme="minorBidi"/>
        </w:rPr>
      </w:pPr>
    </w:p>
    <w:p w14:paraId="150C5AD9" w14:textId="26E4E1C8" w:rsidR="00F51411" w:rsidRPr="002B63D4" w:rsidRDefault="00F51411" w:rsidP="00ED7018">
      <w:pPr>
        <w:pStyle w:val="paragraph"/>
        <w:spacing w:before="0" w:beforeAutospacing="0" w:after="0" w:afterAutospacing="0"/>
        <w:ind w:left="1080"/>
        <w:rPr>
          <w:rFonts w:asciiTheme="minorBidi" w:hAnsiTheme="minorBidi" w:cstheme="minorBidi"/>
        </w:rPr>
      </w:pPr>
      <w:r w:rsidRPr="002B63D4">
        <w:rPr>
          <w:rFonts w:asciiTheme="minorBidi" w:hAnsiTheme="minorBidi" w:cstheme="minorBidi"/>
        </w:rPr>
        <w:t>Ms. Sibilia suggested a special VCBB meeting so they could look at the</w:t>
      </w:r>
      <w:r w:rsidR="005254A4" w:rsidRPr="002B63D4">
        <w:rPr>
          <w:rFonts w:asciiTheme="minorBidi" w:hAnsiTheme="minorBidi" w:cstheme="minorBidi"/>
        </w:rPr>
        <w:t xml:space="preserve"> slide with the numbers cleaned up </w:t>
      </w:r>
      <w:r w:rsidR="00307D72" w:rsidRPr="002B63D4">
        <w:rPr>
          <w:rFonts w:asciiTheme="minorBidi" w:hAnsiTheme="minorBidi" w:cstheme="minorBidi"/>
        </w:rPr>
        <w:t xml:space="preserve">before she makes a motion to support </w:t>
      </w:r>
      <w:r w:rsidR="0029617C" w:rsidRPr="002B63D4">
        <w:rPr>
          <w:rFonts w:asciiTheme="minorBidi" w:hAnsiTheme="minorBidi" w:cstheme="minorBidi"/>
        </w:rPr>
        <w:t>this.</w:t>
      </w:r>
    </w:p>
    <w:p w14:paraId="7A572CBE" w14:textId="77777777" w:rsidR="009B1DEF" w:rsidRPr="002B63D4" w:rsidRDefault="009B1DEF" w:rsidP="00ED7018">
      <w:pPr>
        <w:pStyle w:val="paragraph"/>
        <w:spacing w:before="0" w:beforeAutospacing="0" w:after="0" w:afterAutospacing="0"/>
        <w:ind w:left="1080"/>
        <w:rPr>
          <w:rFonts w:asciiTheme="minorBidi" w:hAnsiTheme="minorBidi" w:cstheme="minorBidi"/>
        </w:rPr>
      </w:pPr>
    </w:p>
    <w:p w14:paraId="5CED9C21" w14:textId="7D0715A9" w:rsidR="009B1DEF" w:rsidRPr="002B63D4" w:rsidRDefault="009B1DEF" w:rsidP="00ED7018">
      <w:pPr>
        <w:pStyle w:val="paragraph"/>
        <w:spacing w:before="0" w:beforeAutospacing="0" w:after="0" w:afterAutospacing="0"/>
        <w:ind w:left="1080"/>
        <w:rPr>
          <w:rFonts w:asciiTheme="minorBidi" w:hAnsiTheme="minorBidi" w:cstheme="minorBidi"/>
        </w:rPr>
      </w:pPr>
      <w:r w:rsidRPr="002B63D4">
        <w:rPr>
          <w:rFonts w:asciiTheme="minorBidi" w:hAnsiTheme="minorBidi" w:cstheme="minorBidi"/>
        </w:rPr>
        <w:t xml:space="preserve">Ms. Groschner made a motion that the remaining </w:t>
      </w:r>
      <w:r w:rsidR="00D24C26" w:rsidRPr="002B63D4">
        <w:rPr>
          <w:rFonts w:asciiTheme="minorBidi" w:hAnsiTheme="minorBidi" w:cstheme="minorBidi"/>
        </w:rPr>
        <w:t xml:space="preserve">ARPA funds </w:t>
      </w:r>
      <w:proofErr w:type="gramStart"/>
      <w:r w:rsidR="007D08E4" w:rsidRPr="002B63D4">
        <w:rPr>
          <w:rFonts w:asciiTheme="minorBidi" w:hAnsiTheme="minorBidi" w:cstheme="minorBidi"/>
        </w:rPr>
        <w:t>not be</w:t>
      </w:r>
      <w:proofErr w:type="gramEnd"/>
      <w:r w:rsidR="007D08E4" w:rsidRPr="002B63D4">
        <w:rPr>
          <w:rFonts w:asciiTheme="minorBidi" w:hAnsiTheme="minorBidi" w:cstheme="minorBidi"/>
        </w:rPr>
        <w:t xml:space="preserve"> subject to construction and preconstruction </w:t>
      </w:r>
      <w:r w:rsidR="00601B52" w:rsidRPr="002B63D4">
        <w:rPr>
          <w:rFonts w:asciiTheme="minorBidi" w:hAnsiTheme="minorBidi" w:cstheme="minorBidi"/>
        </w:rPr>
        <w:t>allocation requirements</w:t>
      </w:r>
      <w:r w:rsidR="00911110" w:rsidRPr="002B63D4">
        <w:rPr>
          <w:rFonts w:asciiTheme="minorBidi" w:hAnsiTheme="minorBidi" w:cstheme="minorBidi"/>
        </w:rPr>
        <w:t xml:space="preserve"> and materials. </w:t>
      </w:r>
      <w:r w:rsidR="00F47429" w:rsidRPr="002B63D4">
        <w:rPr>
          <w:rFonts w:asciiTheme="minorBidi" w:hAnsiTheme="minorBidi" w:cstheme="minorBidi"/>
        </w:rPr>
        <w:t xml:space="preserve">Ms. Richards seconded. </w:t>
      </w:r>
      <w:r w:rsidR="001A6D9F" w:rsidRPr="002B63D4">
        <w:rPr>
          <w:rFonts w:asciiTheme="minorBidi" w:hAnsiTheme="minorBidi" w:cstheme="minorBidi"/>
        </w:rPr>
        <w:t>The motion was approved 3-1. Ms. Sibilia voted no.</w:t>
      </w:r>
      <w:r w:rsidR="005F2936" w:rsidRPr="002B63D4">
        <w:rPr>
          <w:rFonts w:asciiTheme="minorBidi" w:hAnsiTheme="minorBidi" w:cstheme="minorBidi"/>
        </w:rPr>
        <w:t xml:space="preserve"> Ms. Sibilia said her no is in connection to </w:t>
      </w:r>
      <w:r w:rsidR="009340A7" w:rsidRPr="002B63D4">
        <w:rPr>
          <w:rFonts w:asciiTheme="minorBidi" w:hAnsiTheme="minorBidi" w:cstheme="minorBidi"/>
        </w:rPr>
        <w:t>the slide with the numbers that are off and still being worked on.</w:t>
      </w:r>
    </w:p>
    <w:p w14:paraId="28491685" w14:textId="77777777" w:rsidR="004842D7" w:rsidRPr="002B63D4" w:rsidRDefault="004842D7" w:rsidP="00ED7018">
      <w:pPr>
        <w:pStyle w:val="paragraph"/>
        <w:spacing w:before="0" w:beforeAutospacing="0" w:after="0" w:afterAutospacing="0"/>
        <w:ind w:left="1080"/>
        <w:rPr>
          <w:rFonts w:asciiTheme="minorBidi" w:hAnsiTheme="minorBidi" w:cstheme="minorBidi"/>
        </w:rPr>
      </w:pPr>
    </w:p>
    <w:p w14:paraId="50A2A85D" w14:textId="25BB4D91" w:rsidR="004842D7" w:rsidRPr="00C955D3" w:rsidRDefault="00AE077A" w:rsidP="00ED7018">
      <w:pPr>
        <w:pStyle w:val="paragraph"/>
        <w:spacing w:before="0" w:beforeAutospacing="0" w:after="0" w:afterAutospacing="0"/>
        <w:ind w:left="1080"/>
        <w:rPr>
          <w:rFonts w:asciiTheme="minorBidi" w:hAnsiTheme="minorBidi" w:cstheme="minorBidi"/>
          <w:b/>
          <w:bCs/>
        </w:rPr>
      </w:pPr>
      <w:r w:rsidRPr="00C955D3">
        <w:rPr>
          <w:rFonts w:asciiTheme="minorBidi" w:hAnsiTheme="minorBidi" w:cstheme="minorBidi"/>
          <w:b/>
          <w:bCs/>
        </w:rPr>
        <w:t>10.1</w:t>
      </w:r>
      <w:r w:rsidRPr="00C955D3">
        <w:rPr>
          <w:rFonts w:asciiTheme="minorBidi" w:hAnsiTheme="minorBidi" w:cstheme="minorBidi"/>
          <w:b/>
          <w:bCs/>
        </w:rPr>
        <w:tab/>
      </w:r>
      <w:r w:rsidR="004842D7" w:rsidRPr="00C955D3">
        <w:rPr>
          <w:rFonts w:asciiTheme="minorBidi" w:hAnsiTheme="minorBidi" w:cstheme="minorBidi"/>
          <w:b/>
          <w:bCs/>
        </w:rPr>
        <w:t>Item added to agenda: Ms. Clithero’s Memo –</w:t>
      </w:r>
    </w:p>
    <w:p w14:paraId="4DB0BBEB" w14:textId="77ADD028" w:rsidR="00887E9C" w:rsidRPr="002B63D4" w:rsidRDefault="00887E9C" w:rsidP="00ED7018">
      <w:pPr>
        <w:pStyle w:val="paragraph"/>
        <w:spacing w:before="0" w:beforeAutospacing="0" w:after="0" w:afterAutospacing="0"/>
        <w:ind w:left="1080"/>
        <w:rPr>
          <w:rFonts w:asciiTheme="minorBidi" w:hAnsiTheme="minorBidi" w:cstheme="minorBidi"/>
        </w:rPr>
      </w:pPr>
      <w:r w:rsidRPr="002B63D4">
        <w:rPr>
          <w:rFonts w:asciiTheme="minorBidi" w:hAnsiTheme="minorBidi" w:cstheme="minorBidi"/>
        </w:rPr>
        <w:t>Ms. Groschner said that Ms. Clithero indicated there was a conversation with the NTIA where they encouraged Vermont to change its rate floor</w:t>
      </w:r>
      <w:r w:rsidR="00E74735" w:rsidRPr="002B63D4">
        <w:rPr>
          <w:rFonts w:asciiTheme="minorBidi" w:hAnsiTheme="minorBidi" w:cstheme="minorBidi"/>
        </w:rPr>
        <w:t xml:space="preserve"> that’s an obligation under BEAD grants.</w:t>
      </w:r>
      <w:r w:rsidR="003D4A41" w:rsidRPr="002B63D4">
        <w:rPr>
          <w:rFonts w:asciiTheme="minorBidi" w:hAnsiTheme="minorBidi" w:cstheme="minorBidi"/>
        </w:rPr>
        <w:t xml:space="preserve"> Ms. Clithero said that yes there was a request that with the expiration of the ACP, </w:t>
      </w:r>
      <w:r w:rsidR="008D2CDA" w:rsidRPr="002B63D4">
        <w:rPr>
          <w:rFonts w:asciiTheme="minorBidi" w:hAnsiTheme="minorBidi" w:cstheme="minorBidi"/>
        </w:rPr>
        <w:t xml:space="preserve">there were concerns with the floor of our low-cost option being </w:t>
      </w:r>
      <w:r w:rsidR="00F429F7" w:rsidRPr="002B63D4">
        <w:rPr>
          <w:rFonts w:asciiTheme="minorBidi" w:hAnsiTheme="minorBidi" w:cstheme="minorBidi"/>
        </w:rPr>
        <w:t>too high at $45.</w:t>
      </w:r>
      <w:r w:rsidR="00221F1A" w:rsidRPr="002B63D4">
        <w:rPr>
          <w:rFonts w:asciiTheme="minorBidi" w:hAnsiTheme="minorBidi" w:cstheme="minorBidi"/>
        </w:rPr>
        <w:t xml:space="preserve"> The $30 floor is what the model was in the NOFO for the BEAD program.</w:t>
      </w:r>
      <w:r w:rsidR="00455021" w:rsidRPr="002B63D4">
        <w:rPr>
          <w:rFonts w:asciiTheme="minorBidi" w:hAnsiTheme="minorBidi" w:cstheme="minorBidi"/>
        </w:rPr>
        <w:t xml:space="preserve"> She said our $45 floor was based on the existence of ACP. </w:t>
      </w:r>
      <w:r w:rsidR="008473E5" w:rsidRPr="002B63D4">
        <w:rPr>
          <w:rFonts w:asciiTheme="minorBidi" w:hAnsiTheme="minorBidi" w:cstheme="minorBidi"/>
        </w:rPr>
        <w:t>We changed it. Ms. Ha</w:t>
      </w:r>
      <w:r w:rsidR="00272047" w:rsidRPr="002B63D4">
        <w:rPr>
          <w:rFonts w:asciiTheme="minorBidi" w:hAnsiTheme="minorBidi" w:cstheme="minorBidi"/>
        </w:rPr>
        <w:t>ll</w:t>
      </w:r>
      <w:r w:rsidR="008473E5" w:rsidRPr="002B63D4">
        <w:rPr>
          <w:rFonts w:asciiTheme="minorBidi" w:hAnsiTheme="minorBidi" w:cstheme="minorBidi"/>
        </w:rPr>
        <w:t>quist said it has no negative impact.</w:t>
      </w:r>
    </w:p>
    <w:p w14:paraId="3DBD092E" w14:textId="77777777" w:rsidR="00123160" w:rsidRPr="002B63D4" w:rsidRDefault="00123160" w:rsidP="00ED7018">
      <w:pPr>
        <w:pStyle w:val="paragraph"/>
        <w:spacing w:before="0" w:beforeAutospacing="0" w:after="0" w:afterAutospacing="0"/>
        <w:ind w:left="1080"/>
        <w:rPr>
          <w:rFonts w:asciiTheme="minorBidi" w:hAnsiTheme="minorBidi" w:cstheme="minorBidi"/>
        </w:rPr>
      </w:pPr>
    </w:p>
    <w:p w14:paraId="206AA033" w14:textId="5E094C1B" w:rsidR="00123160" w:rsidRPr="002B63D4" w:rsidRDefault="00123160" w:rsidP="00ED7018">
      <w:pPr>
        <w:pStyle w:val="paragraph"/>
        <w:spacing w:before="0" w:beforeAutospacing="0" w:after="0" w:afterAutospacing="0"/>
        <w:ind w:left="1080"/>
        <w:rPr>
          <w:rFonts w:asciiTheme="minorBidi" w:hAnsiTheme="minorBidi" w:cstheme="minorBidi"/>
        </w:rPr>
      </w:pPr>
      <w:r w:rsidRPr="002B63D4">
        <w:rPr>
          <w:rFonts w:asciiTheme="minorBidi" w:hAnsiTheme="minorBidi" w:cstheme="minorBidi"/>
        </w:rPr>
        <w:t xml:space="preserve">Ms. Sibilia asked if this gives an advantage or disadvantage to a big provider who comes and applies for BEAD. </w:t>
      </w:r>
      <w:r w:rsidR="00AD2C51" w:rsidRPr="002B63D4">
        <w:rPr>
          <w:rFonts w:asciiTheme="minorBidi" w:hAnsiTheme="minorBidi" w:cstheme="minorBidi"/>
        </w:rPr>
        <w:t>She said she wants to be sure it’s remaining competitive.</w:t>
      </w:r>
      <w:r w:rsidR="00AF6886" w:rsidRPr="002B63D4">
        <w:rPr>
          <w:rFonts w:asciiTheme="minorBidi" w:hAnsiTheme="minorBidi" w:cstheme="minorBidi"/>
        </w:rPr>
        <w:t xml:space="preserve"> Ms. Hallquist said yes.</w:t>
      </w:r>
    </w:p>
    <w:p w14:paraId="3321AD2D" w14:textId="77777777" w:rsidR="00507A8D" w:rsidRPr="002B63D4" w:rsidRDefault="00507A8D" w:rsidP="00ED7018">
      <w:pPr>
        <w:pStyle w:val="paragraph"/>
        <w:spacing w:before="0" w:beforeAutospacing="0" w:after="0" w:afterAutospacing="0"/>
        <w:ind w:left="1080"/>
        <w:rPr>
          <w:rFonts w:asciiTheme="minorBidi" w:hAnsiTheme="minorBidi" w:cstheme="minorBidi"/>
        </w:rPr>
      </w:pPr>
    </w:p>
    <w:p w14:paraId="6B17DC35" w14:textId="616D332E" w:rsidR="00507A8D" w:rsidRPr="002B63D4" w:rsidRDefault="00507A8D" w:rsidP="00ED7018">
      <w:pPr>
        <w:pStyle w:val="paragraph"/>
        <w:spacing w:before="0" w:beforeAutospacing="0" w:after="0" w:afterAutospacing="0"/>
        <w:ind w:left="1080"/>
        <w:rPr>
          <w:rFonts w:asciiTheme="minorBidi" w:hAnsiTheme="minorBidi" w:cstheme="minorBidi"/>
        </w:rPr>
      </w:pPr>
      <w:r w:rsidRPr="002B63D4">
        <w:rPr>
          <w:rFonts w:asciiTheme="minorBidi" w:hAnsiTheme="minorBidi" w:cstheme="minorBidi"/>
        </w:rPr>
        <w:t xml:space="preserve">Ms. Groschner asked who makes the decision whether a sustainable business plan can meet the $30 </w:t>
      </w:r>
      <w:r w:rsidR="00EE3EB5" w:rsidRPr="002B63D4">
        <w:rPr>
          <w:rFonts w:asciiTheme="minorBidi" w:hAnsiTheme="minorBidi" w:cstheme="minorBidi"/>
        </w:rPr>
        <w:t>low-cost</w:t>
      </w:r>
      <w:r w:rsidRPr="002B63D4">
        <w:rPr>
          <w:rFonts w:asciiTheme="minorBidi" w:hAnsiTheme="minorBidi" w:cstheme="minorBidi"/>
        </w:rPr>
        <w:t xml:space="preserve"> option or needs a waiver. </w:t>
      </w:r>
      <w:r w:rsidR="00247F30" w:rsidRPr="002B63D4">
        <w:rPr>
          <w:rFonts w:asciiTheme="minorBidi" w:hAnsiTheme="minorBidi" w:cstheme="minorBidi"/>
        </w:rPr>
        <w:t>Mr. Monsarrat said there are two places that will come into play, the first is a gating requirement that will likely be handled by a contractor</w:t>
      </w:r>
      <w:r w:rsidR="00265F6A" w:rsidRPr="002B63D4">
        <w:rPr>
          <w:rFonts w:asciiTheme="minorBidi" w:hAnsiTheme="minorBidi" w:cstheme="minorBidi"/>
        </w:rPr>
        <w:t>, and then in the actual proposal itself.</w:t>
      </w:r>
    </w:p>
    <w:p w14:paraId="590D9545" w14:textId="77777777" w:rsidR="004842D7" w:rsidRPr="002B63D4" w:rsidRDefault="004842D7" w:rsidP="00ED7018">
      <w:pPr>
        <w:pStyle w:val="paragraph"/>
        <w:spacing w:before="0" w:beforeAutospacing="0" w:after="0" w:afterAutospacing="0"/>
        <w:ind w:left="1080"/>
        <w:rPr>
          <w:rFonts w:asciiTheme="minorBidi" w:hAnsiTheme="minorBidi" w:cstheme="minorBidi"/>
        </w:rPr>
      </w:pPr>
    </w:p>
    <w:p w14:paraId="1C69B24F" w14:textId="69149EB5" w:rsidR="00216C23" w:rsidRPr="00EE3EB5" w:rsidRDefault="00AE077A" w:rsidP="00ED7018">
      <w:pPr>
        <w:pStyle w:val="paragraph"/>
        <w:spacing w:before="0" w:beforeAutospacing="0" w:after="0" w:afterAutospacing="0"/>
        <w:ind w:left="1080"/>
        <w:rPr>
          <w:rFonts w:asciiTheme="minorBidi" w:hAnsiTheme="minorBidi" w:cstheme="minorBidi"/>
          <w:b/>
        </w:rPr>
      </w:pPr>
      <w:r w:rsidRPr="00EE3EB5">
        <w:rPr>
          <w:rFonts w:asciiTheme="minorBidi" w:hAnsiTheme="minorBidi" w:cstheme="minorBidi"/>
          <w:b/>
          <w:bCs/>
        </w:rPr>
        <w:t>10.2</w:t>
      </w:r>
      <w:r w:rsidRPr="00EE3EB5">
        <w:rPr>
          <w:rFonts w:asciiTheme="minorBidi" w:hAnsiTheme="minorBidi" w:cstheme="minorBidi"/>
          <w:b/>
          <w:bCs/>
        </w:rPr>
        <w:tab/>
      </w:r>
      <w:r w:rsidR="00DF5AA0" w:rsidRPr="00EE3EB5">
        <w:rPr>
          <w:rFonts w:asciiTheme="minorBidi" w:hAnsiTheme="minorBidi" w:cstheme="minorBidi"/>
          <w:b/>
          <w:bCs/>
        </w:rPr>
        <w:t>KPI Monthly Meetings</w:t>
      </w:r>
    </w:p>
    <w:p w14:paraId="08D03E35" w14:textId="7C2850B2" w:rsidR="00DF5AA0" w:rsidRPr="002B63D4" w:rsidRDefault="008F766E" w:rsidP="00ED7018">
      <w:pPr>
        <w:pStyle w:val="paragraph"/>
        <w:spacing w:before="0" w:beforeAutospacing="0" w:after="0" w:afterAutospacing="0"/>
        <w:ind w:left="1080"/>
        <w:rPr>
          <w:rFonts w:asciiTheme="minorBidi" w:hAnsiTheme="minorBidi" w:cstheme="minorBidi"/>
        </w:rPr>
      </w:pPr>
      <w:r w:rsidRPr="002B63D4">
        <w:rPr>
          <w:rFonts w:asciiTheme="minorBidi" w:hAnsiTheme="minorBidi" w:cstheme="minorBidi"/>
        </w:rPr>
        <w:t xml:space="preserve">Ms. Hallquist said they’ve started the KPI monthly meetings. </w:t>
      </w:r>
      <w:r w:rsidR="00A232D0" w:rsidRPr="002B63D4">
        <w:rPr>
          <w:rFonts w:asciiTheme="minorBidi" w:hAnsiTheme="minorBidi" w:cstheme="minorBidi"/>
        </w:rPr>
        <w:t>KPIs will be reviewed informally monthly and formally quarterly to the Board.</w:t>
      </w:r>
      <w:r w:rsidR="00BE146E" w:rsidRPr="002B63D4">
        <w:rPr>
          <w:rFonts w:asciiTheme="minorBidi" w:hAnsiTheme="minorBidi" w:cstheme="minorBidi"/>
        </w:rPr>
        <w:t xml:space="preserve"> Ms. Sibilia </w:t>
      </w:r>
      <w:r w:rsidR="00C0313D" w:rsidRPr="002B63D4">
        <w:rPr>
          <w:rFonts w:asciiTheme="minorBidi" w:hAnsiTheme="minorBidi" w:cstheme="minorBidi"/>
        </w:rPr>
        <w:t>said it would be great to start those with how many Vermonters are now served.</w:t>
      </w:r>
      <w:r w:rsidR="00517A72" w:rsidRPr="002B63D4">
        <w:rPr>
          <w:rFonts w:asciiTheme="minorBidi" w:hAnsiTheme="minorBidi" w:cstheme="minorBidi"/>
        </w:rPr>
        <w:t xml:space="preserve"> Ms. Groschner </w:t>
      </w:r>
      <w:r w:rsidR="00292D4D" w:rsidRPr="002B63D4">
        <w:rPr>
          <w:rFonts w:asciiTheme="minorBidi" w:hAnsiTheme="minorBidi" w:cstheme="minorBidi"/>
        </w:rPr>
        <w:t>asked to see at the July meeting what the reports will look like without specific numbers.</w:t>
      </w:r>
    </w:p>
    <w:p w14:paraId="27CDB480" w14:textId="77777777" w:rsidR="00A22852" w:rsidRPr="002B63D4" w:rsidRDefault="00A22852" w:rsidP="00ED7018">
      <w:pPr>
        <w:pStyle w:val="paragraph"/>
        <w:spacing w:before="0" w:beforeAutospacing="0" w:after="0" w:afterAutospacing="0"/>
        <w:ind w:left="1080"/>
        <w:rPr>
          <w:rFonts w:asciiTheme="minorBidi" w:hAnsiTheme="minorBidi" w:cstheme="minorBidi"/>
        </w:rPr>
      </w:pPr>
    </w:p>
    <w:p w14:paraId="3D702D8E" w14:textId="44A2C5C6" w:rsidR="00216C23" w:rsidRPr="0069076C" w:rsidRDefault="00A22852" w:rsidP="00ED7018">
      <w:pPr>
        <w:pStyle w:val="paragraph"/>
        <w:spacing w:before="0" w:beforeAutospacing="0" w:after="0" w:afterAutospacing="0"/>
        <w:ind w:left="1080"/>
        <w:rPr>
          <w:rFonts w:asciiTheme="minorBidi" w:hAnsiTheme="minorBidi" w:cstheme="minorBidi"/>
        </w:rPr>
      </w:pPr>
      <w:r w:rsidRPr="002B63D4">
        <w:rPr>
          <w:rFonts w:asciiTheme="minorBidi" w:hAnsiTheme="minorBidi" w:cstheme="minorBidi"/>
        </w:rPr>
        <w:t>Ms. Groschner said she wants to set an expectation that if they uncover a crisis in the KPIs, they won’t wait for the quarterly report to let them know.</w:t>
      </w:r>
      <w:r w:rsidR="000674A2" w:rsidRPr="002B63D4">
        <w:rPr>
          <w:rFonts w:asciiTheme="minorBidi" w:hAnsiTheme="minorBidi" w:cstheme="minorBidi"/>
        </w:rPr>
        <w:t xml:space="preserve"> Mr. Monsarrat said they are asking basically what </w:t>
      </w:r>
      <w:proofErr w:type="gramStart"/>
      <w:r w:rsidR="000674A2" w:rsidRPr="002B63D4">
        <w:rPr>
          <w:rFonts w:asciiTheme="minorBidi" w:hAnsiTheme="minorBidi" w:cstheme="minorBidi"/>
        </w:rPr>
        <w:t>have you</w:t>
      </w:r>
      <w:proofErr w:type="gramEnd"/>
      <w:r w:rsidR="000674A2" w:rsidRPr="002B63D4">
        <w:rPr>
          <w:rFonts w:asciiTheme="minorBidi" w:hAnsiTheme="minorBidi" w:cstheme="minorBidi"/>
        </w:rPr>
        <w:t xml:space="preserve"> done and what did you plan to do so they can see the delta.</w:t>
      </w:r>
      <w:r w:rsidR="00B06B67" w:rsidRPr="002B63D4">
        <w:rPr>
          <w:rFonts w:asciiTheme="minorBidi" w:hAnsiTheme="minorBidi" w:cstheme="minorBidi"/>
        </w:rPr>
        <w:t xml:space="preserve"> Ms. Groschner asked that it be presented like a scorecard</w:t>
      </w:r>
      <w:r w:rsidR="0054563F" w:rsidRPr="002B63D4">
        <w:rPr>
          <w:rFonts w:asciiTheme="minorBidi" w:hAnsiTheme="minorBidi" w:cstheme="minorBidi"/>
        </w:rPr>
        <w:t>, with the metrics that mean the most at the top</w:t>
      </w:r>
      <w:r w:rsidR="00E05A33" w:rsidRPr="002B63D4">
        <w:rPr>
          <w:rFonts w:asciiTheme="minorBidi" w:hAnsiTheme="minorBidi" w:cstheme="minorBidi"/>
        </w:rPr>
        <w:t xml:space="preserve"> or dashboard.</w:t>
      </w:r>
    </w:p>
    <w:p w14:paraId="3AD799E9" w14:textId="77777777" w:rsidR="00ED7018" w:rsidRPr="0069076C" w:rsidRDefault="00ED7018" w:rsidP="00ED7018">
      <w:pPr>
        <w:pStyle w:val="paragraph"/>
        <w:spacing w:before="0" w:beforeAutospacing="0" w:after="0" w:afterAutospacing="0"/>
        <w:ind w:left="1080"/>
        <w:rPr>
          <w:rFonts w:asciiTheme="minorBidi" w:hAnsiTheme="minorBidi" w:cstheme="minorBidi"/>
        </w:rPr>
      </w:pPr>
    </w:p>
    <w:p w14:paraId="7C384D31" w14:textId="0733DC53" w:rsidR="00ED7018" w:rsidRPr="0069076C" w:rsidRDefault="00ED7018" w:rsidP="0064469D">
      <w:pPr>
        <w:pStyle w:val="paragraph"/>
        <w:numPr>
          <w:ilvl w:val="1"/>
          <w:numId w:val="6"/>
        </w:numPr>
        <w:spacing w:before="0" w:beforeAutospacing="0" w:after="0" w:afterAutospacing="0"/>
        <w:rPr>
          <w:rFonts w:asciiTheme="minorBidi" w:hAnsiTheme="minorBidi" w:cstheme="minorBidi"/>
          <w:b/>
          <w:bCs/>
        </w:rPr>
      </w:pPr>
      <w:r w:rsidRPr="0069076C">
        <w:rPr>
          <w:rFonts w:asciiTheme="minorBidi" w:hAnsiTheme="minorBidi" w:cstheme="minorBidi"/>
          <w:b/>
          <w:bCs/>
        </w:rPr>
        <w:t>VCUDA Update (Act 71 related)</w:t>
      </w:r>
    </w:p>
    <w:p w14:paraId="3CCAA00B" w14:textId="407B923B" w:rsidR="00EB5E74" w:rsidRPr="002B63D4" w:rsidRDefault="00ED7018" w:rsidP="00EB5E74">
      <w:pPr>
        <w:pStyle w:val="paragraph"/>
        <w:spacing w:before="0" w:beforeAutospacing="0" w:after="0" w:afterAutospacing="0"/>
        <w:ind w:left="1080"/>
        <w:rPr>
          <w:rFonts w:asciiTheme="minorBidi" w:hAnsiTheme="minorBidi" w:cstheme="minorBidi"/>
        </w:rPr>
      </w:pPr>
      <w:r w:rsidRPr="002B63D4">
        <w:rPr>
          <w:rFonts w:asciiTheme="minorBidi" w:hAnsiTheme="minorBidi" w:cstheme="minorBidi"/>
        </w:rPr>
        <w:t xml:space="preserve">Rob Vietzke gave the update that </w:t>
      </w:r>
      <w:r w:rsidR="002A7535" w:rsidRPr="002B63D4">
        <w:rPr>
          <w:rFonts w:asciiTheme="minorBidi" w:hAnsiTheme="minorBidi" w:cstheme="minorBidi"/>
        </w:rPr>
        <w:t>there is a lot going on in all the CUDs, but he’s not going to give an update on each</w:t>
      </w:r>
      <w:r w:rsidR="00FF63E6" w:rsidRPr="002B63D4">
        <w:rPr>
          <w:rFonts w:asciiTheme="minorBidi" w:hAnsiTheme="minorBidi" w:cstheme="minorBidi"/>
        </w:rPr>
        <w:t xml:space="preserve">, but what VCUDA is doing in shared services. </w:t>
      </w:r>
      <w:r w:rsidR="00C55DBF" w:rsidRPr="002B63D4">
        <w:rPr>
          <w:rFonts w:asciiTheme="minorBidi" w:hAnsiTheme="minorBidi" w:cstheme="minorBidi"/>
        </w:rPr>
        <w:t xml:space="preserve">They hired a GIS expert </w:t>
      </w:r>
      <w:r w:rsidR="008623BA" w:rsidRPr="002B63D4">
        <w:rPr>
          <w:rFonts w:asciiTheme="minorBidi" w:hAnsiTheme="minorBidi" w:cstheme="minorBidi"/>
        </w:rPr>
        <w:t>to model universal service plans.</w:t>
      </w:r>
      <w:r w:rsidR="008705A1" w:rsidRPr="002B63D4">
        <w:rPr>
          <w:rFonts w:asciiTheme="minorBidi" w:hAnsiTheme="minorBidi" w:cstheme="minorBidi"/>
        </w:rPr>
        <w:t xml:space="preserve"> </w:t>
      </w:r>
      <w:proofErr w:type="gramStart"/>
      <w:r w:rsidR="008705A1" w:rsidRPr="002B63D4">
        <w:rPr>
          <w:rFonts w:asciiTheme="minorBidi" w:hAnsiTheme="minorBidi" w:cstheme="minorBidi"/>
        </w:rPr>
        <w:t>A number of</w:t>
      </w:r>
      <w:proofErr w:type="gramEnd"/>
      <w:r w:rsidR="008705A1" w:rsidRPr="002B63D4">
        <w:rPr>
          <w:rFonts w:asciiTheme="minorBidi" w:hAnsiTheme="minorBidi" w:cstheme="minorBidi"/>
        </w:rPr>
        <w:t xml:space="preserve"> the CUDs filed to intervene in the Consolidated sales docket.</w:t>
      </w:r>
      <w:r w:rsidR="00DB1CB0" w:rsidRPr="002B63D4">
        <w:rPr>
          <w:rFonts w:asciiTheme="minorBidi" w:hAnsiTheme="minorBidi" w:cstheme="minorBidi"/>
        </w:rPr>
        <w:t xml:space="preserve"> VCUDA is working on leading a coalition to apply for the competitive digital equity grant.</w:t>
      </w:r>
      <w:r w:rsidR="00EB5E74" w:rsidRPr="002B63D4">
        <w:rPr>
          <w:rFonts w:asciiTheme="minorBidi" w:hAnsiTheme="minorBidi" w:cstheme="minorBidi"/>
        </w:rPr>
        <w:t xml:space="preserve"> They have also been discussing affordability issues.</w:t>
      </w:r>
      <w:r w:rsidR="00676B7B" w:rsidRPr="002B63D4">
        <w:rPr>
          <w:rFonts w:asciiTheme="minorBidi" w:hAnsiTheme="minorBidi" w:cstheme="minorBidi"/>
        </w:rPr>
        <w:t xml:space="preserve"> Lisa Birmingham was elected VCUDA Vice Chair. </w:t>
      </w:r>
      <w:r w:rsidR="00936C21" w:rsidRPr="002B63D4">
        <w:rPr>
          <w:rFonts w:asciiTheme="minorBidi" w:hAnsiTheme="minorBidi" w:cstheme="minorBidi"/>
        </w:rPr>
        <w:t>Christa Shute has assumed the Secretary role.</w:t>
      </w:r>
    </w:p>
    <w:p w14:paraId="7C296A92" w14:textId="77777777" w:rsidR="00F652E4" w:rsidRPr="002B63D4" w:rsidRDefault="00F652E4" w:rsidP="00EB5E74">
      <w:pPr>
        <w:pStyle w:val="paragraph"/>
        <w:spacing w:before="0" w:beforeAutospacing="0" w:after="0" w:afterAutospacing="0"/>
        <w:ind w:left="1080"/>
        <w:rPr>
          <w:rFonts w:asciiTheme="minorBidi" w:hAnsiTheme="minorBidi" w:cstheme="minorBidi"/>
        </w:rPr>
      </w:pPr>
    </w:p>
    <w:p w14:paraId="16F650EE" w14:textId="36F22680" w:rsidR="00ED7018" w:rsidRPr="0069076C" w:rsidRDefault="00F652E4" w:rsidP="00ED7018">
      <w:pPr>
        <w:pStyle w:val="paragraph"/>
        <w:spacing w:before="0" w:beforeAutospacing="0" w:after="0" w:afterAutospacing="0"/>
        <w:ind w:left="1080"/>
        <w:rPr>
          <w:rFonts w:asciiTheme="minorBidi" w:hAnsiTheme="minorBidi" w:cstheme="minorBidi"/>
        </w:rPr>
      </w:pPr>
      <w:r w:rsidRPr="002B63D4">
        <w:rPr>
          <w:rFonts w:asciiTheme="minorBidi" w:hAnsiTheme="minorBidi" w:cstheme="minorBidi"/>
        </w:rPr>
        <w:t xml:space="preserve">Ms. Sibilia thanked the CUDs </w:t>
      </w:r>
      <w:r w:rsidR="00452972" w:rsidRPr="002B63D4">
        <w:rPr>
          <w:rFonts w:asciiTheme="minorBidi" w:hAnsiTheme="minorBidi" w:cstheme="minorBidi"/>
        </w:rPr>
        <w:t>for engaging in the process of the sale of Consolidated.</w:t>
      </w:r>
    </w:p>
    <w:p w14:paraId="028B8552" w14:textId="77777777" w:rsidR="00ED7018" w:rsidRPr="0069076C" w:rsidRDefault="00ED7018" w:rsidP="00ED7018">
      <w:pPr>
        <w:pStyle w:val="paragraph"/>
        <w:spacing w:before="0" w:beforeAutospacing="0" w:after="0" w:afterAutospacing="0"/>
        <w:ind w:left="1080"/>
        <w:rPr>
          <w:rFonts w:asciiTheme="minorBidi" w:hAnsiTheme="minorBidi" w:cstheme="minorBidi"/>
        </w:rPr>
      </w:pPr>
    </w:p>
    <w:p w14:paraId="3D863983" w14:textId="2E49967B" w:rsidR="00ED7018" w:rsidRPr="0069076C" w:rsidRDefault="00ED7018" w:rsidP="00E512C9">
      <w:pPr>
        <w:pStyle w:val="paragraph"/>
        <w:numPr>
          <w:ilvl w:val="1"/>
          <w:numId w:val="6"/>
        </w:numPr>
        <w:spacing w:before="0" w:beforeAutospacing="0" w:after="0" w:afterAutospacing="0"/>
        <w:rPr>
          <w:rFonts w:asciiTheme="minorBidi" w:hAnsiTheme="minorBidi" w:cstheme="minorBidi"/>
          <w:b/>
          <w:bCs/>
        </w:rPr>
      </w:pPr>
      <w:r w:rsidRPr="0069076C">
        <w:rPr>
          <w:rFonts w:asciiTheme="minorBidi" w:hAnsiTheme="minorBidi" w:cstheme="minorBidi"/>
          <w:b/>
          <w:bCs/>
        </w:rPr>
        <w:t xml:space="preserve">Public Comment – </w:t>
      </w:r>
    </w:p>
    <w:p w14:paraId="440E7C87" w14:textId="70B6C592" w:rsidR="00E512C9" w:rsidRPr="002B63D4" w:rsidRDefault="00E512C9" w:rsidP="00E512C9">
      <w:pPr>
        <w:pStyle w:val="paragraph"/>
        <w:spacing w:before="0" w:beforeAutospacing="0" w:after="0" w:afterAutospacing="0"/>
        <w:ind w:left="990"/>
        <w:rPr>
          <w:rFonts w:asciiTheme="minorBidi" w:hAnsiTheme="minorBidi" w:cstheme="minorBidi"/>
        </w:rPr>
      </w:pPr>
      <w:r w:rsidRPr="002B63D4">
        <w:rPr>
          <w:rFonts w:asciiTheme="minorBidi" w:hAnsiTheme="minorBidi" w:cstheme="minorBidi"/>
        </w:rPr>
        <w:t xml:space="preserve">F.X. Flinn </w:t>
      </w:r>
      <w:r w:rsidR="00751AA2" w:rsidRPr="002B63D4">
        <w:rPr>
          <w:rFonts w:asciiTheme="minorBidi" w:hAnsiTheme="minorBidi" w:cstheme="minorBidi"/>
        </w:rPr>
        <w:t xml:space="preserve">said he’s disappointed </w:t>
      </w:r>
      <w:proofErr w:type="spellStart"/>
      <w:r w:rsidR="00751AA2" w:rsidRPr="002B63D4">
        <w:rPr>
          <w:rFonts w:asciiTheme="minorBidi" w:hAnsiTheme="minorBidi" w:cstheme="minorBidi"/>
        </w:rPr>
        <w:t>ECFiber’s</w:t>
      </w:r>
      <w:proofErr w:type="spellEnd"/>
      <w:r w:rsidR="00751AA2" w:rsidRPr="002B63D4">
        <w:rPr>
          <w:rFonts w:asciiTheme="minorBidi" w:hAnsiTheme="minorBidi" w:cstheme="minorBidi"/>
        </w:rPr>
        <w:t xml:space="preserve"> ARPA grant has been re-categorized as SFR, which makes it look like there is not much left to spend when they were </w:t>
      </w:r>
      <w:proofErr w:type="gramStart"/>
      <w:r w:rsidR="00751AA2" w:rsidRPr="002B63D4">
        <w:rPr>
          <w:rFonts w:asciiTheme="minorBidi" w:hAnsiTheme="minorBidi" w:cstheme="minorBidi"/>
        </w:rPr>
        <w:t>in a position</w:t>
      </w:r>
      <w:proofErr w:type="gramEnd"/>
      <w:r w:rsidR="00751AA2" w:rsidRPr="002B63D4">
        <w:rPr>
          <w:rFonts w:asciiTheme="minorBidi" w:hAnsiTheme="minorBidi" w:cstheme="minorBidi"/>
        </w:rPr>
        <w:t xml:space="preserve"> to spend more now.</w:t>
      </w:r>
      <w:r w:rsidR="000C001E" w:rsidRPr="002B63D4">
        <w:rPr>
          <w:rFonts w:asciiTheme="minorBidi" w:hAnsiTheme="minorBidi" w:cstheme="minorBidi"/>
        </w:rPr>
        <w:t xml:space="preserve"> He would like to see an alternative presented that would allow ECFiber to get additional ARPA money.</w:t>
      </w:r>
    </w:p>
    <w:p w14:paraId="52CBE99C" w14:textId="77777777" w:rsidR="00ED7018" w:rsidRPr="0069076C" w:rsidRDefault="00ED7018" w:rsidP="00ED7018">
      <w:pPr>
        <w:pStyle w:val="paragraph"/>
        <w:spacing w:before="0" w:beforeAutospacing="0" w:after="0" w:afterAutospacing="0"/>
        <w:ind w:left="1080"/>
        <w:rPr>
          <w:rFonts w:asciiTheme="minorBidi" w:hAnsiTheme="minorBidi" w:cstheme="minorBidi"/>
        </w:rPr>
      </w:pPr>
    </w:p>
    <w:p w14:paraId="73CDF28A" w14:textId="717BD8CE" w:rsidR="00ED7018" w:rsidRPr="0069076C" w:rsidRDefault="00ED7018" w:rsidP="00EB6055">
      <w:pPr>
        <w:pStyle w:val="paragraph"/>
        <w:numPr>
          <w:ilvl w:val="1"/>
          <w:numId w:val="6"/>
        </w:numPr>
        <w:spacing w:before="0" w:beforeAutospacing="0" w:after="0" w:afterAutospacing="0"/>
        <w:rPr>
          <w:rFonts w:asciiTheme="minorBidi" w:hAnsiTheme="minorBidi" w:cstheme="minorBidi"/>
          <w:b/>
          <w:bCs/>
        </w:rPr>
      </w:pPr>
      <w:r w:rsidRPr="0069076C">
        <w:rPr>
          <w:rFonts w:asciiTheme="minorBidi" w:hAnsiTheme="minorBidi" w:cstheme="minorBidi"/>
          <w:b/>
          <w:bCs/>
        </w:rPr>
        <w:t>Parking Lot and Scheduling Special May Meeting</w:t>
      </w:r>
    </w:p>
    <w:p w14:paraId="469E3742" w14:textId="7A347974" w:rsidR="00ED7018" w:rsidRPr="0069076C" w:rsidRDefault="00ED7018" w:rsidP="00ED7018">
      <w:pPr>
        <w:pStyle w:val="paragraph"/>
        <w:spacing w:before="0" w:beforeAutospacing="0" w:after="0" w:afterAutospacing="0"/>
        <w:ind w:left="1080"/>
        <w:rPr>
          <w:rFonts w:asciiTheme="minorBidi" w:hAnsiTheme="minorBidi" w:cstheme="minorBidi"/>
        </w:rPr>
      </w:pPr>
      <w:r w:rsidRPr="002B63D4">
        <w:rPr>
          <w:rFonts w:asciiTheme="minorBidi" w:hAnsiTheme="minorBidi" w:cstheme="minorBidi"/>
        </w:rPr>
        <w:t xml:space="preserve">Ms. Hallquist said </w:t>
      </w:r>
      <w:r w:rsidR="00DB48FF" w:rsidRPr="002B63D4">
        <w:rPr>
          <w:rFonts w:asciiTheme="minorBidi" w:hAnsiTheme="minorBidi" w:cstheme="minorBidi"/>
        </w:rPr>
        <w:t xml:space="preserve">the Board will get an </w:t>
      </w:r>
      <w:proofErr w:type="spellStart"/>
      <w:r w:rsidR="00DB48FF" w:rsidRPr="002B63D4">
        <w:rPr>
          <w:rFonts w:asciiTheme="minorBidi" w:hAnsiTheme="minorBidi" w:cstheme="minorBidi"/>
        </w:rPr>
        <w:t>Ookla</w:t>
      </w:r>
      <w:proofErr w:type="spellEnd"/>
      <w:r w:rsidR="00DB48FF" w:rsidRPr="002B63D4">
        <w:rPr>
          <w:rFonts w:asciiTheme="minorBidi" w:hAnsiTheme="minorBidi" w:cstheme="minorBidi"/>
        </w:rPr>
        <w:t xml:space="preserve"> update at the July meeting.</w:t>
      </w:r>
      <w:r w:rsidR="002B5D49" w:rsidRPr="002B63D4">
        <w:rPr>
          <w:rFonts w:asciiTheme="minorBidi" w:hAnsiTheme="minorBidi" w:cstheme="minorBidi"/>
        </w:rPr>
        <w:t xml:space="preserve"> Britaney Watson will give an update on what other states are doing about affordability after ACP at the July meeting.</w:t>
      </w:r>
    </w:p>
    <w:p w14:paraId="12E6DCDF" w14:textId="77777777" w:rsidR="00412E31" w:rsidRPr="002B63D4" w:rsidRDefault="00412E31" w:rsidP="005511F5">
      <w:pPr>
        <w:pStyle w:val="paragraph"/>
        <w:spacing w:before="0" w:beforeAutospacing="0" w:after="0" w:afterAutospacing="0"/>
        <w:ind w:left="1080"/>
        <w:rPr>
          <w:rFonts w:asciiTheme="minorBidi" w:hAnsiTheme="minorBidi" w:cstheme="minorBidi"/>
        </w:rPr>
      </w:pPr>
    </w:p>
    <w:p w14:paraId="3F7EC985" w14:textId="676D0230" w:rsidR="00412E31" w:rsidRPr="002B63D4" w:rsidRDefault="00412E31" w:rsidP="005511F5">
      <w:pPr>
        <w:pStyle w:val="paragraph"/>
        <w:spacing w:before="0" w:beforeAutospacing="0" w:after="0" w:afterAutospacing="0"/>
        <w:ind w:left="1080"/>
        <w:rPr>
          <w:rFonts w:asciiTheme="minorBidi" w:hAnsiTheme="minorBidi" w:cstheme="minorBidi"/>
        </w:rPr>
      </w:pPr>
      <w:r w:rsidRPr="002B63D4">
        <w:rPr>
          <w:rFonts w:asciiTheme="minorBidi" w:hAnsiTheme="minorBidi" w:cstheme="minorBidi"/>
        </w:rPr>
        <w:t>Ms. Groschner would like a review of the scoring criteria for BEAD.</w:t>
      </w:r>
    </w:p>
    <w:p w14:paraId="0D2B806C" w14:textId="77777777" w:rsidR="002E10C8" w:rsidRPr="002B63D4" w:rsidRDefault="002E10C8" w:rsidP="005511F5">
      <w:pPr>
        <w:pStyle w:val="paragraph"/>
        <w:spacing w:before="0" w:beforeAutospacing="0" w:after="0" w:afterAutospacing="0"/>
        <w:ind w:left="1080"/>
        <w:rPr>
          <w:rFonts w:asciiTheme="minorBidi" w:hAnsiTheme="minorBidi" w:cstheme="minorBidi"/>
        </w:rPr>
      </w:pPr>
    </w:p>
    <w:p w14:paraId="35B990AF" w14:textId="7D630567" w:rsidR="002E10C8" w:rsidRPr="002B63D4" w:rsidRDefault="002E10C8" w:rsidP="005511F5">
      <w:pPr>
        <w:pStyle w:val="paragraph"/>
        <w:spacing w:before="0" w:beforeAutospacing="0" w:after="0" w:afterAutospacing="0"/>
        <w:ind w:left="1080"/>
        <w:rPr>
          <w:rFonts w:asciiTheme="minorBidi" w:hAnsiTheme="minorBidi" w:cstheme="minorBidi"/>
        </w:rPr>
      </w:pPr>
      <w:r w:rsidRPr="002B63D4">
        <w:rPr>
          <w:rFonts w:asciiTheme="minorBidi" w:hAnsiTheme="minorBidi" w:cstheme="minorBidi"/>
        </w:rPr>
        <w:t>Ms. Sibilia asked if we are doing enough to differentiate between when we’re doing BEAD work and when we’re doing other work.</w:t>
      </w:r>
      <w:r w:rsidR="00793B3E" w:rsidRPr="002B63D4">
        <w:rPr>
          <w:rFonts w:asciiTheme="minorBidi" w:hAnsiTheme="minorBidi" w:cstheme="minorBidi"/>
        </w:rPr>
        <w:t xml:space="preserve"> Ms. Groschner suggested having categories on the agenda of what kind of work it is.</w:t>
      </w:r>
      <w:r w:rsidR="00893CC4" w:rsidRPr="002B63D4">
        <w:rPr>
          <w:rFonts w:asciiTheme="minorBidi" w:hAnsiTheme="minorBidi" w:cstheme="minorBidi"/>
        </w:rPr>
        <w:t xml:space="preserve"> (BEAD, USF, Act 71)</w:t>
      </w:r>
    </w:p>
    <w:p w14:paraId="3EBAC70D" w14:textId="77777777" w:rsidR="00ED7018" w:rsidRPr="0069076C" w:rsidRDefault="00ED7018" w:rsidP="00ED7018">
      <w:pPr>
        <w:pStyle w:val="paragraph"/>
        <w:spacing w:before="0" w:beforeAutospacing="0" w:after="0" w:afterAutospacing="0"/>
        <w:ind w:left="1080"/>
        <w:rPr>
          <w:rFonts w:asciiTheme="minorBidi" w:hAnsiTheme="minorBidi" w:cstheme="minorBidi"/>
        </w:rPr>
      </w:pPr>
    </w:p>
    <w:p w14:paraId="1E732307" w14:textId="77777777" w:rsidR="00ED7018" w:rsidRPr="0069076C" w:rsidRDefault="00ED7018" w:rsidP="00117E41">
      <w:pPr>
        <w:pStyle w:val="paragraph"/>
        <w:numPr>
          <w:ilvl w:val="0"/>
          <w:numId w:val="6"/>
        </w:numPr>
        <w:spacing w:before="0" w:beforeAutospacing="0" w:after="0" w:afterAutospacing="0"/>
        <w:rPr>
          <w:rFonts w:asciiTheme="minorBidi" w:hAnsiTheme="minorBidi" w:cstheme="minorBidi"/>
          <w:b/>
          <w:bCs/>
        </w:rPr>
      </w:pPr>
      <w:r w:rsidRPr="0069076C">
        <w:rPr>
          <w:rFonts w:asciiTheme="minorBidi" w:hAnsiTheme="minorBidi" w:cstheme="minorBidi"/>
          <w:b/>
          <w:bCs/>
        </w:rPr>
        <w:t>Board Review – Executive Session</w:t>
      </w:r>
    </w:p>
    <w:p w14:paraId="42138D33" w14:textId="528C3D1D" w:rsidR="00ED7018" w:rsidRPr="0069076C" w:rsidRDefault="00ED7018" w:rsidP="00ED7018">
      <w:pPr>
        <w:pStyle w:val="paragraph"/>
        <w:spacing w:before="0" w:beforeAutospacing="0" w:after="0" w:afterAutospacing="0"/>
        <w:ind w:left="1080"/>
        <w:rPr>
          <w:rStyle w:val="ui-provider"/>
          <w:rFonts w:asciiTheme="minorBidi" w:hAnsiTheme="minorBidi" w:cstheme="minorBidi"/>
        </w:rPr>
      </w:pPr>
      <w:r w:rsidRPr="0069076C">
        <w:rPr>
          <w:rFonts w:asciiTheme="minorBidi" w:hAnsiTheme="minorBidi" w:cstheme="minorBidi"/>
        </w:rPr>
        <w:t xml:space="preserve">Ms. Richards made a motion to move into executive session to discuss personnel matters under </w:t>
      </w:r>
      <w:r w:rsidRPr="0069076C">
        <w:rPr>
          <w:rStyle w:val="ui-provider"/>
          <w:rFonts w:asciiTheme="minorBidi" w:hAnsiTheme="minorBidi" w:cstheme="minorBidi"/>
        </w:rPr>
        <w:t xml:space="preserve">1 V.S.A. s.313(a)(3) (3), authorizing a public body to hold an executive session to consider personnel matters. </w:t>
      </w:r>
      <w:r w:rsidRPr="002B63D4">
        <w:rPr>
          <w:rStyle w:val="ui-provider"/>
          <w:rFonts w:asciiTheme="minorBidi" w:hAnsiTheme="minorBidi" w:cstheme="minorBidi"/>
        </w:rPr>
        <w:t>M</w:t>
      </w:r>
      <w:r w:rsidR="003C25A7" w:rsidRPr="002B63D4">
        <w:rPr>
          <w:rStyle w:val="ui-provider"/>
          <w:rFonts w:asciiTheme="minorBidi" w:hAnsiTheme="minorBidi" w:cstheme="minorBidi"/>
        </w:rPr>
        <w:t>s. Groschner</w:t>
      </w:r>
      <w:r w:rsidRPr="002B63D4">
        <w:rPr>
          <w:rStyle w:val="ui-provider"/>
          <w:rFonts w:asciiTheme="minorBidi" w:hAnsiTheme="minorBidi" w:cstheme="minorBidi"/>
        </w:rPr>
        <w:t xml:space="preserve"> </w:t>
      </w:r>
      <w:r w:rsidRPr="0069076C">
        <w:rPr>
          <w:rStyle w:val="ui-provider"/>
          <w:rFonts w:asciiTheme="minorBidi" w:hAnsiTheme="minorBidi" w:cstheme="minorBidi"/>
        </w:rPr>
        <w:t>seconded. It was approved unanimously. They went into executive session at about 3:</w:t>
      </w:r>
      <w:r w:rsidR="009E04A7" w:rsidRPr="002B63D4">
        <w:rPr>
          <w:rStyle w:val="ui-provider"/>
          <w:rFonts w:asciiTheme="minorBidi" w:hAnsiTheme="minorBidi" w:cstheme="minorBidi"/>
        </w:rPr>
        <w:t>51</w:t>
      </w:r>
      <w:r w:rsidRPr="0069076C">
        <w:rPr>
          <w:rStyle w:val="ui-provider"/>
          <w:rFonts w:asciiTheme="minorBidi" w:hAnsiTheme="minorBidi" w:cstheme="minorBidi"/>
        </w:rPr>
        <w:t>. They did not come back into public session.</w:t>
      </w:r>
    </w:p>
    <w:p w14:paraId="031CA636" w14:textId="77777777" w:rsidR="00ED7018" w:rsidRPr="0069076C" w:rsidRDefault="00ED7018" w:rsidP="00ED7018">
      <w:pPr>
        <w:rPr>
          <w:rStyle w:val="ui-provider"/>
          <w:rFonts w:asciiTheme="minorBidi" w:hAnsiTheme="minorBidi"/>
          <w:sz w:val="24"/>
          <w:szCs w:val="24"/>
        </w:rPr>
      </w:pPr>
    </w:p>
    <w:p w14:paraId="7D21206F" w14:textId="77777777" w:rsidR="00ED7018" w:rsidRPr="0069076C" w:rsidRDefault="00ED7018" w:rsidP="00ED7018">
      <w:pPr>
        <w:pStyle w:val="ListParagraph"/>
        <w:ind w:left="1080"/>
        <w:rPr>
          <w:rStyle w:val="ui-provider"/>
          <w:rFonts w:asciiTheme="minorBidi" w:hAnsiTheme="minorBidi"/>
          <w:b/>
          <w:bCs/>
          <w:sz w:val="24"/>
          <w:szCs w:val="24"/>
        </w:rPr>
      </w:pPr>
      <w:r w:rsidRPr="0069076C">
        <w:rPr>
          <w:rStyle w:val="ui-provider"/>
          <w:rFonts w:asciiTheme="minorBidi" w:hAnsiTheme="minorBidi"/>
          <w:b/>
          <w:bCs/>
          <w:sz w:val="24"/>
          <w:szCs w:val="24"/>
        </w:rPr>
        <w:t>Action Items-</w:t>
      </w:r>
    </w:p>
    <w:p w14:paraId="7CF53D1C" w14:textId="77777777" w:rsidR="001041BF" w:rsidRDefault="003725F5" w:rsidP="001041BF">
      <w:pPr>
        <w:pStyle w:val="ListParagraph"/>
        <w:numPr>
          <w:ilvl w:val="0"/>
          <w:numId w:val="4"/>
        </w:numPr>
        <w:rPr>
          <w:rFonts w:asciiTheme="minorBidi" w:hAnsiTheme="minorBidi"/>
          <w:sz w:val="24"/>
          <w:szCs w:val="24"/>
        </w:rPr>
      </w:pPr>
      <w:r>
        <w:rPr>
          <w:rFonts w:asciiTheme="minorBidi" w:hAnsiTheme="minorBidi"/>
          <w:sz w:val="24"/>
          <w:szCs w:val="24"/>
        </w:rPr>
        <w:lastRenderedPageBreak/>
        <w:t xml:space="preserve">Include Ms. Clithero’s legal memo on the authority of the Board </w:t>
      </w:r>
      <w:proofErr w:type="gramStart"/>
      <w:r>
        <w:rPr>
          <w:rFonts w:asciiTheme="minorBidi" w:hAnsiTheme="minorBidi"/>
          <w:sz w:val="24"/>
          <w:szCs w:val="24"/>
        </w:rPr>
        <w:t>with regard to</w:t>
      </w:r>
      <w:proofErr w:type="gramEnd"/>
      <w:r>
        <w:rPr>
          <w:rFonts w:asciiTheme="minorBidi" w:hAnsiTheme="minorBidi"/>
          <w:sz w:val="24"/>
          <w:szCs w:val="24"/>
        </w:rPr>
        <w:t xml:space="preserve"> affordability in the Board Packet for July.</w:t>
      </w:r>
    </w:p>
    <w:p w14:paraId="07E23C1D" w14:textId="06CB2838" w:rsidR="001041BF" w:rsidRPr="001041BF" w:rsidRDefault="001041BF" w:rsidP="001041BF">
      <w:pPr>
        <w:pStyle w:val="ListParagraph"/>
        <w:numPr>
          <w:ilvl w:val="0"/>
          <w:numId w:val="4"/>
        </w:numPr>
        <w:rPr>
          <w:rFonts w:asciiTheme="minorBidi" w:hAnsiTheme="minorBidi"/>
          <w:sz w:val="24"/>
          <w:szCs w:val="24"/>
        </w:rPr>
      </w:pPr>
      <w:r>
        <w:rPr>
          <w:rFonts w:asciiTheme="minorBidi" w:hAnsiTheme="minorBidi"/>
          <w:sz w:val="24"/>
          <w:szCs w:val="24"/>
        </w:rPr>
        <w:t>Ms. Clithero</w:t>
      </w:r>
      <w:r w:rsidRPr="001041BF">
        <w:rPr>
          <w:rFonts w:asciiTheme="minorBidi" w:hAnsiTheme="minorBidi"/>
          <w:sz w:val="24"/>
          <w:szCs w:val="24"/>
        </w:rPr>
        <w:t xml:space="preserve"> draft </w:t>
      </w:r>
      <w:r>
        <w:rPr>
          <w:rFonts w:asciiTheme="minorBidi" w:eastAsia="Arial" w:hAnsiTheme="minorBidi"/>
          <w:color w:val="000000" w:themeColor="text1"/>
          <w:sz w:val="24"/>
          <w:szCs w:val="24"/>
        </w:rPr>
        <w:t xml:space="preserve">letter </w:t>
      </w:r>
      <w:r w:rsidRPr="001041BF">
        <w:rPr>
          <w:rFonts w:asciiTheme="minorBidi" w:eastAsia="Arial" w:hAnsiTheme="minorBidi"/>
          <w:color w:val="000000" w:themeColor="text1"/>
          <w:sz w:val="24"/>
          <w:szCs w:val="24"/>
        </w:rPr>
        <w:t xml:space="preserve">to </w:t>
      </w:r>
      <w:r w:rsidRPr="001041BF">
        <w:rPr>
          <w:rFonts w:asciiTheme="minorBidi" w:hAnsiTheme="minorBidi"/>
          <w:sz w:val="24"/>
          <w:szCs w:val="24"/>
        </w:rPr>
        <w:t>all Act 71 eligible providers with universal plans to assess interest since interested parties must file written letters of intent by email no later than July 1, 2024.</w:t>
      </w:r>
    </w:p>
    <w:p w14:paraId="7DB22DEC" w14:textId="77777777" w:rsidR="009A0DD6" w:rsidRPr="00952205" w:rsidRDefault="009A0DD6" w:rsidP="009A0DD6">
      <w:pPr>
        <w:pStyle w:val="ListParagraph"/>
        <w:numPr>
          <w:ilvl w:val="0"/>
          <w:numId w:val="4"/>
        </w:numPr>
        <w:rPr>
          <w:rFonts w:asciiTheme="minorBidi" w:eastAsia="Arial" w:hAnsiTheme="minorBidi"/>
          <w:color w:val="000000" w:themeColor="text1"/>
          <w:sz w:val="24"/>
          <w:szCs w:val="24"/>
        </w:rPr>
      </w:pPr>
      <w:r>
        <w:rPr>
          <w:rFonts w:asciiTheme="minorBidi" w:hAnsiTheme="minorBidi"/>
          <w:sz w:val="24"/>
          <w:szCs w:val="24"/>
        </w:rPr>
        <w:t>Ms. Sibilia said she would like the Board to be informed of what amounts the model comes back with for match for interested BEAD applicants even though they are not voting on it.</w:t>
      </w:r>
    </w:p>
    <w:p w14:paraId="43EFC0BE" w14:textId="77777777" w:rsidR="00670FAF" w:rsidRDefault="00024FFA" w:rsidP="00670FAF">
      <w:pPr>
        <w:pStyle w:val="ListParagraph"/>
        <w:numPr>
          <w:ilvl w:val="0"/>
          <w:numId w:val="4"/>
        </w:numPr>
        <w:rPr>
          <w:rFonts w:asciiTheme="minorBidi" w:eastAsia="Arial" w:hAnsiTheme="minorBidi"/>
          <w:color w:val="000000" w:themeColor="text1"/>
          <w:sz w:val="24"/>
          <w:szCs w:val="24"/>
        </w:rPr>
      </w:pPr>
      <w:r>
        <w:rPr>
          <w:rFonts w:asciiTheme="minorBidi" w:eastAsia="Arial" w:hAnsiTheme="minorBidi"/>
          <w:color w:val="000000" w:themeColor="text1"/>
          <w:sz w:val="24"/>
          <w:szCs w:val="24"/>
        </w:rPr>
        <w:t xml:space="preserve">Ms. Richards said that for the next meeting staff is instructed to model the costs and issues associated with contingent grant amendments to eligible applicants on or before July 31, 2024. Staff will report status of the amounts at the July VCBB Board meeting and detail all program expenditures in the VCBB annual report issued on January 15, 2025. </w:t>
      </w:r>
    </w:p>
    <w:p w14:paraId="137C3317" w14:textId="7A69B272" w:rsidR="00670FAF" w:rsidRPr="00670FAF" w:rsidRDefault="00187CE5" w:rsidP="00670FAF">
      <w:pPr>
        <w:pStyle w:val="ListParagraph"/>
        <w:numPr>
          <w:ilvl w:val="0"/>
          <w:numId w:val="4"/>
        </w:numPr>
        <w:rPr>
          <w:rFonts w:asciiTheme="minorBidi" w:eastAsia="Arial" w:hAnsiTheme="minorBidi"/>
          <w:color w:val="000000" w:themeColor="text1"/>
          <w:sz w:val="24"/>
          <w:szCs w:val="24"/>
        </w:rPr>
      </w:pPr>
      <w:r w:rsidRPr="00670FAF">
        <w:rPr>
          <w:rFonts w:asciiTheme="minorBidi" w:hAnsiTheme="minorBidi"/>
          <w:sz w:val="24"/>
          <w:szCs w:val="24"/>
        </w:rPr>
        <w:t>Ms. Groschner asked Ms. Clithero to pay special attention to whether they can have two grant recipients here where their entity has become one, unless you’re maintaining two separate organizations.</w:t>
      </w:r>
      <w:r w:rsidR="00670FAF" w:rsidRPr="00670FAF">
        <w:rPr>
          <w:rFonts w:asciiTheme="minorBidi" w:hAnsiTheme="minorBidi"/>
          <w:sz w:val="24"/>
          <w:szCs w:val="24"/>
        </w:rPr>
        <w:t xml:space="preserve"> Ms. Groschner said Ms. Clithero should be the one to tell the Board what to </w:t>
      </w:r>
      <w:proofErr w:type="gramStart"/>
      <w:r w:rsidR="00670FAF" w:rsidRPr="00670FAF">
        <w:rPr>
          <w:rFonts w:asciiTheme="minorBidi" w:hAnsiTheme="minorBidi"/>
          <w:sz w:val="24"/>
          <w:szCs w:val="24"/>
        </w:rPr>
        <w:t>do in terms of</w:t>
      </w:r>
      <w:proofErr w:type="gramEnd"/>
      <w:r w:rsidR="00670FAF" w:rsidRPr="00670FAF">
        <w:rPr>
          <w:rFonts w:asciiTheme="minorBidi" w:hAnsiTheme="minorBidi"/>
          <w:sz w:val="24"/>
          <w:szCs w:val="24"/>
        </w:rPr>
        <w:t xml:space="preserve"> the new entity taking the grant that belonged to another entity.</w:t>
      </w:r>
    </w:p>
    <w:p w14:paraId="04EE75D9" w14:textId="6DFA8924" w:rsidR="007825CE" w:rsidRDefault="007825CE" w:rsidP="007825CE">
      <w:pPr>
        <w:pStyle w:val="ListParagraph"/>
        <w:numPr>
          <w:ilvl w:val="0"/>
          <w:numId w:val="4"/>
        </w:numPr>
        <w:rPr>
          <w:rFonts w:asciiTheme="minorBidi" w:hAnsiTheme="minorBidi"/>
          <w:sz w:val="24"/>
          <w:szCs w:val="24"/>
        </w:rPr>
      </w:pPr>
      <w:r>
        <w:rPr>
          <w:rFonts w:asciiTheme="minorBidi" w:hAnsiTheme="minorBidi"/>
          <w:sz w:val="24"/>
          <w:szCs w:val="24"/>
        </w:rPr>
        <w:t xml:space="preserve">Ms. Groschner said they would want </w:t>
      </w:r>
      <w:proofErr w:type="gramStart"/>
      <w:r>
        <w:rPr>
          <w:rFonts w:asciiTheme="minorBidi" w:hAnsiTheme="minorBidi"/>
          <w:sz w:val="24"/>
          <w:szCs w:val="24"/>
        </w:rPr>
        <w:t>in approving</w:t>
      </w:r>
      <w:proofErr w:type="gramEnd"/>
      <w:r>
        <w:rPr>
          <w:rFonts w:asciiTheme="minorBidi" w:hAnsiTheme="minorBidi"/>
          <w:sz w:val="24"/>
          <w:szCs w:val="24"/>
        </w:rPr>
        <w:t xml:space="preserve"> the transfer of a grant, to know what the status of compliance is, status of the entity, is there remediation that we expect as a condition of the grant transfer. *</w:t>
      </w:r>
      <w:proofErr w:type="gramStart"/>
      <w:r>
        <w:rPr>
          <w:rFonts w:asciiTheme="minorBidi" w:hAnsiTheme="minorBidi"/>
          <w:sz w:val="24"/>
          <w:szCs w:val="24"/>
        </w:rPr>
        <w:t>add</w:t>
      </w:r>
      <w:proofErr w:type="gramEnd"/>
      <w:r>
        <w:rPr>
          <w:rFonts w:asciiTheme="minorBidi" w:hAnsiTheme="minorBidi"/>
          <w:sz w:val="24"/>
          <w:szCs w:val="24"/>
        </w:rPr>
        <w:t xml:space="preserve"> to parking lot*</w:t>
      </w:r>
    </w:p>
    <w:p w14:paraId="54518596" w14:textId="1B80B65C" w:rsidR="00082DA3" w:rsidRDefault="00082DA3" w:rsidP="00082DA3">
      <w:pPr>
        <w:pStyle w:val="paragraph"/>
        <w:numPr>
          <w:ilvl w:val="0"/>
          <w:numId w:val="4"/>
        </w:numPr>
        <w:spacing w:before="0" w:beforeAutospacing="0" w:after="0" w:afterAutospacing="0"/>
        <w:rPr>
          <w:rFonts w:asciiTheme="minorBidi" w:hAnsiTheme="minorBidi" w:cstheme="minorBidi"/>
        </w:rPr>
      </w:pPr>
      <w:r>
        <w:rPr>
          <w:rFonts w:asciiTheme="minorBidi" w:hAnsiTheme="minorBidi" w:cstheme="minorBidi"/>
        </w:rPr>
        <w:t>Ms. Groschner pointed out that the actual expenditure was $531,000 more than shown. She asked for an asterisk that the number was reduced by the amount of the VDOL grant</w:t>
      </w:r>
      <w:r w:rsidR="00AA5F1E">
        <w:rPr>
          <w:rFonts w:asciiTheme="minorBidi" w:hAnsiTheme="minorBidi" w:cstheme="minorBidi"/>
        </w:rPr>
        <w:t>, especially for the end-of-year report.</w:t>
      </w:r>
    </w:p>
    <w:p w14:paraId="67262934" w14:textId="77777777" w:rsidR="00365B61" w:rsidRDefault="00365B61" w:rsidP="00365B61">
      <w:pPr>
        <w:pStyle w:val="paragraph"/>
        <w:numPr>
          <w:ilvl w:val="0"/>
          <w:numId w:val="4"/>
        </w:numPr>
        <w:spacing w:before="0" w:beforeAutospacing="0" w:after="0" w:afterAutospacing="0"/>
        <w:rPr>
          <w:rFonts w:asciiTheme="minorBidi" w:hAnsiTheme="minorBidi" w:cstheme="minorBidi"/>
        </w:rPr>
      </w:pPr>
      <w:r>
        <w:rPr>
          <w:rFonts w:asciiTheme="minorBidi" w:hAnsiTheme="minorBidi" w:cstheme="minorBidi"/>
        </w:rPr>
        <w:t>Ms. Groschner said it’s helpful to compare our organization to what the cost is for other organizations to manage similar amounts of money. That should be in our annual report.</w:t>
      </w:r>
    </w:p>
    <w:p w14:paraId="248E337C" w14:textId="3AF5E459" w:rsidR="009875A1" w:rsidRDefault="009875A1" w:rsidP="009875A1">
      <w:pPr>
        <w:pStyle w:val="paragraph"/>
        <w:numPr>
          <w:ilvl w:val="0"/>
          <w:numId w:val="4"/>
        </w:numPr>
        <w:spacing w:before="0" w:beforeAutospacing="0" w:after="0" w:afterAutospacing="0"/>
        <w:rPr>
          <w:rFonts w:asciiTheme="minorBidi" w:hAnsiTheme="minorBidi" w:cstheme="minorBidi"/>
        </w:rPr>
      </w:pPr>
      <w:r>
        <w:rPr>
          <w:rFonts w:asciiTheme="minorBidi" w:hAnsiTheme="minorBidi" w:cstheme="minorBidi"/>
        </w:rPr>
        <w:t xml:space="preserve">Ms. Richards and Ms. Groschner said they assume this extra contractual help will enable a level of detail of regular reporting on how each grantee is doing. She reiterated they need more reporting to make sure they don’t have anybody going </w:t>
      </w:r>
      <w:proofErr w:type="gramStart"/>
      <w:r>
        <w:rPr>
          <w:rFonts w:asciiTheme="minorBidi" w:hAnsiTheme="minorBidi" w:cstheme="minorBidi"/>
        </w:rPr>
        <w:t>awry</w:t>
      </w:r>
      <w:proofErr w:type="gramEnd"/>
      <w:r>
        <w:rPr>
          <w:rFonts w:asciiTheme="minorBidi" w:hAnsiTheme="minorBidi" w:cstheme="minorBidi"/>
        </w:rPr>
        <w:t xml:space="preserve"> and they have knowledge into what is happening. We are moving from entrepreneurial to </w:t>
      </w:r>
      <w:proofErr w:type="gramStart"/>
      <w:r>
        <w:rPr>
          <w:rFonts w:asciiTheme="minorBidi" w:hAnsiTheme="minorBidi" w:cstheme="minorBidi"/>
        </w:rPr>
        <w:t>more</w:t>
      </w:r>
      <w:proofErr w:type="gramEnd"/>
      <w:r>
        <w:rPr>
          <w:rFonts w:asciiTheme="minorBidi" w:hAnsiTheme="minorBidi" w:cstheme="minorBidi"/>
        </w:rPr>
        <w:t xml:space="preserve"> professional mode and see what is going on</w:t>
      </w:r>
      <w:r w:rsidR="00133205">
        <w:rPr>
          <w:rFonts w:asciiTheme="minorBidi" w:hAnsiTheme="minorBidi" w:cstheme="minorBidi"/>
        </w:rPr>
        <w:t xml:space="preserve"> and monitor.</w:t>
      </w:r>
    </w:p>
    <w:p w14:paraId="506A750B" w14:textId="14931291" w:rsidR="005B4E80" w:rsidRDefault="005B4E80" w:rsidP="005B4E80">
      <w:pPr>
        <w:pStyle w:val="paragraph"/>
        <w:numPr>
          <w:ilvl w:val="0"/>
          <w:numId w:val="4"/>
        </w:numPr>
        <w:spacing w:before="0" w:beforeAutospacing="0" w:after="0" w:afterAutospacing="0"/>
        <w:rPr>
          <w:rFonts w:asciiTheme="minorBidi" w:hAnsiTheme="minorBidi" w:cstheme="minorBidi"/>
        </w:rPr>
      </w:pPr>
      <w:r>
        <w:rPr>
          <w:rFonts w:asciiTheme="minorBidi" w:hAnsiTheme="minorBidi" w:cstheme="minorBidi"/>
        </w:rPr>
        <w:t>Ms. Sibilia asked about a discrepancy in the slide explaining what has been approved and what has been obligated. Ms. Sweet says they are still working to find out the cause of that discrepancy. Ms. Groschner asked that this slide is stamped “draft.”</w:t>
      </w:r>
      <w:r w:rsidR="00CA40FD">
        <w:rPr>
          <w:rFonts w:asciiTheme="minorBidi" w:hAnsiTheme="minorBidi" w:cstheme="minorBidi"/>
        </w:rPr>
        <w:t xml:space="preserve"> Please go back to </w:t>
      </w:r>
      <w:proofErr w:type="gramStart"/>
      <w:r w:rsidR="00CA40FD">
        <w:rPr>
          <w:rFonts w:asciiTheme="minorBidi" w:hAnsiTheme="minorBidi" w:cstheme="minorBidi"/>
        </w:rPr>
        <w:t>Board</w:t>
      </w:r>
      <w:proofErr w:type="gramEnd"/>
      <w:r w:rsidR="00CA40FD">
        <w:rPr>
          <w:rFonts w:asciiTheme="minorBidi" w:hAnsiTheme="minorBidi" w:cstheme="minorBidi"/>
        </w:rPr>
        <w:t xml:space="preserve"> with explanation.</w:t>
      </w:r>
    </w:p>
    <w:p w14:paraId="4D5D9486" w14:textId="77777777" w:rsidR="006F35AD" w:rsidRDefault="006F35AD" w:rsidP="006F35AD">
      <w:pPr>
        <w:pStyle w:val="paragraph"/>
        <w:numPr>
          <w:ilvl w:val="0"/>
          <w:numId w:val="4"/>
        </w:numPr>
        <w:spacing w:before="0" w:beforeAutospacing="0" w:after="0" w:afterAutospacing="0"/>
        <w:rPr>
          <w:rFonts w:asciiTheme="minorBidi" w:hAnsiTheme="minorBidi" w:cstheme="minorBidi"/>
        </w:rPr>
      </w:pPr>
      <w:r>
        <w:rPr>
          <w:rFonts w:asciiTheme="minorBidi" w:hAnsiTheme="minorBidi" w:cstheme="minorBidi"/>
        </w:rPr>
        <w:t>And in the future please stamp things “draft” if they are not rock solid.</w:t>
      </w:r>
    </w:p>
    <w:p w14:paraId="21D16822" w14:textId="77777777" w:rsidR="00614F87" w:rsidRPr="002B63D4" w:rsidRDefault="00614F87" w:rsidP="00614F87">
      <w:pPr>
        <w:pStyle w:val="paragraph"/>
        <w:numPr>
          <w:ilvl w:val="0"/>
          <w:numId w:val="4"/>
        </w:numPr>
        <w:spacing w:before="0" w:beforeAutospacing="0" w:after="0" w:afterAutospacing="0"/>
        <w:rPr>
          <w:rFonts w:asciiTheme="minorBidi" w:hAnsiTheme="minorBidi" w:cstheme="minorBidi"/>
        </w:rPr>
      </w:pPr>
      <w:r w:rsidRPr="002B63D4">
        <w:rPr>
          <w:rFonts w:asciiTheme="minorBidi" w:hAnsiTheme="minorBidi" w:cstheme="minorBidi"/>
        </w:rPr>
        <w:t>Ms. Groschner asked if it’s appropriate for the Board to want an audit of its own for the organization. She would like a staff proposal on this.</w:t>
      </w:r>
    </w:p>
    <w:p w14:paraId="0C5829CC" w14:textId="77777777" w:rsidR="000F2CFF" w:rsidRPr="002B63D4" w:rsidRDefault="000F2CFF" w:rsidP="000F2CFF">
      <w:pPr>
        <w:pStyle w:val="paragraph"/>
        <w:numPr>
          <w:ilvl w:val="0"/>
          <w:numId w:val="4"/>
        </w:numPr>
        <w:spacing w:before="0" w:beforeAutospacing="0" w:after="0" w:afterAutospacing="0"/>
        <w:rPr>
          <w:rFonts w:asciiTheme="minorBidi" w:hAnsiTheme="minorBidi" w:cstheme="minorBidi"/>
        </w:rPr>
      </w:pPr>
      <w:r w:rsidRPr="002B63D4">
        <w:rPr>
          <w:rFonts w:asciiTheme="minorBidi" w:hAnsiTheme="minorBidi" w:cstheme="minorBidi"/>
        </w:rPr>
        <w:lastRenderedPageBreak/>
        <w:t xml:space="preserve">Ms. Sibilia asked if staff </w:t>
      </w:r>
      <w:proofErr w:type="gramStart"/>
      <w:r w:rsidRPr="002B63D4">
        <w:rPr>
          <w:rFonts w:asciiTheme="minorBidi" w:hAnsiTheme="minorBidi" w:cstheme="minorBidi"/>
        </w:rPr>
        <w:t>has</w:t>
      </w:r>
      <w:proofErr w:type="gramEnd"/>
      <w:r w:rsidRPr="002B63D4">
        <w:rPr>
          <w:rFonts w:asciiTheme="minorBidi" w:hAnsiTheme="minorBidi" w:cstheme="minorBidi"/>
        </w:rPr>
        <w:t xml:space="preserve"> a policy about CUD audits, do they see them? Ms. Sibilia is asking to see the staff policy around that. </w:t>
      </w:r>
    </w:p>
    <w:p w14:paraId="54DE5D86" w14:textId="77777777" w:rsidR="00292D4D" w:rsidRPr="002B63D4" w:rsidRDefault="00292D4D" w:rsidP="00292D4D">
      <w:pPr>
        <w:pStyle w:val="paragraph"/>
        <w:numPr>
          <w:ilvl w:val="0"/>
          <w:numId w:val="4"/>
        </w:numPr>
        <w:spacing w:before="0" w:beforeAutospacing="0" w:after="0" w:afterAutospacing="0"/>
        <w:rPr>
          <w:rFonts w:asciiTheme="minorBidi" w:hAnsiTheme="minorBidi" w:cstheme="minorBidi"/>
        </w:rPr>
      </w:pPr>
      <w:r w:rsidRPr="002B63D4">
        <w:rPr>
          <w:rFonts w:asciiTheme="minorBidi" w:hAnsiTheme="minorBidi" w:cstheme="minorBidi"/>
        </w:rPr>
        <w:t>Ms. Groschner asked to see at the July meeting what the reports will look like without specific numbers.</w:t>
      </w:r>
    </w:p>
    <w:p w14:paraId="71B6CC0C" w14:textId="58C3EE0A" w:rsidR="00292D4D" w:rsidRPr="002B63D4" w:rsidRDefault="00B06B67" w:rsidP="00B06B67">
      <w:pPr>
        <w:pStyle w:val="paragraph"/>
        <w:numPr>
          <w:ilvl w:val="0"/>
          <w:numId w:val="4"/>
        </w:numPr>
        <w:spacing w:before="0" w:beforeAutospacing="0" w:after="0" w:afterAutospacing="0"/>
        <w:rPr>
          <w:rFonts w:asciiTheme="minorBidi" w:hAnsiTheme="minorBidi" w:cstheme="minorBidi"/>
        </w:rPr>
      </w:pPr>
      <w:r w:rsidRPr="002B63D4">
        <w:rPr>
          <w:rFonts w:asciiTheme="minorBidi" w:hAnsiTheme="minorBidi" w:cstheme="minorBidi"/>
        </w:rPr>
        <w:t>Ms. Groschner asked that it be presented like a scorecard – KPIs</w:t>
      </w:r>
      <w:r w:rsidR="0054563F" w:rsidRPr="002B63D4">
        <w:rPr>
          <w:rFonts w:asciiTheme="minorBidi" w:hAnsiTheme="minorBidi" w:cstheme="minorBidi"/>
        </w:rPr>
        <w:t xml:space="preserve"> – with the metrics that mean the most at the top.</w:t>
      </w:r>
    </w:p>
    <w:p w14:paraId="76FF1F83" w14:textId="77777777" w:rsidR="001D2467" w:rsidRPr="002B63D4" w:rsidRDefault="001D2467" w:rsidP="001D2467">
      <w:pPr>
        <w:pStyle w:val="paragraph"/>
        <w:numPr>
          <w:ilvl w:val="0"/>
          <w:numId w:val="4"/>
        </w:numPr>
        <w:spacing w:before="0" w:beforeAutospacing="0" w:after="0" w:afterAutospacing="0"/>
        <w:rPr>
          <w:rFonts w:asciiTheme="minorBidi" w:hAnsiTheme="minorBidi" w:cstheme="minorBidi"/>
        </w:rPr>
      </w:pPr>
      <w:r w:rsidRPr="002B63D4">
        <w:rPr>
          <w:rFonts w:asciiTheme="minorBidi" w:hAnsiTheme="minorBidi" w:cstheme="minorBidi"/>
        </w:rPr>
        <w:t>Ms. Groschner would like a review of the scoring criteria for BEAD.</w:t>
      </w:r>
    </w:p>
    <w:p w14:paraId="51458734" w14:textId="791E2ACC" w:rsidR="00C2712D" w:rsidRPr="002B63D4" w:rsidRDefault="00793B3E" w:rsidP="00051DD7">
      <w:pPr>
        <w:pStyle w:val="paragraph"/>
        <w:spacing w:before="0" w:beforeAutospacing="0" w:after="0" w:afterAutospacing="0"/>
        <w:ind w:left="1080"/>
        <w:rPr>
          <w:rFonts w:asciiTheme="minorBidi" w:hAnsiTheme="minorBidi" w:cstheme="minorBidi"/>
        </w:rPr>
      </w:pPr>
      <w:r w:rsidRPr="002B63D4">
        <w:rPr>
          <w:rFonts w:asciiTheme="minorBidi" w:hAnsiTheme="minorBidi" w:cstheme="minorBidi"/>
        </w:rPr>
        <w:t>Ms. Sibilia asked if we are doing enough to differentiate between when we’re doing BEAD work and when we’re doing other work. Ms. Groschner suggested having categories on the agenda of what kind of work it is.</w:t>
      </w:r>
      <w:r w:rsidR="00893CC4" w:rsidRPr="002B63D4">
        <w:rPr>
          <w:rFonts w:asciiTheme="minorBidi" w:hAnsiTheme="minorBidi" w:cstheme="minorBidi"/>
        </w:rPr>
        <w:t xml:space="preserve"> (BEAD, USF, Act 71)</w:t>
      </w:r>
    </w:p>
    <w:p w14:paraId="2C078E63" w14:textId="77777777" w:rsidR="00BB4A78" w:rsidRPr="002B63D4" w:rsidRDefault="00BB4A78">
      <w:pPr>
        <w:rPr>
          <w:rFonts w:asciiTheme="minorBidi" w:hAnsiTheme="minorBidi"/>
          <w:sz w:val="24"/>
          <w:szCs w:val="24"/>
        </w:rPr>
      </w:pPr>
    </w:p>
    <w:sectPr w:rsidR="00BB4A78" w:rsidRPr="002B63D4" w:rsidSect="00ED701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14118" w14:textId="77777777" w:rsidR="00BB5CD5" w:rsidRDefault="00BB5CD5" w:rsidP="00D34110">
      <w:pPr>
        <w:spacing w:after="0" w:line="240" w:lineRule="auto"/>
      </w:pPr>
      <w:r>
        <w:separator/>
      </w:r>
    </w:p>
  </w:endnote>
  <w:endnote w:type="continuationSeparator" w:id="0">
    <w:p w14:paraId="0FCA65F3" w14:textId="77777777" w:rsidR="00BB5CD5" w:rsidRDefault="00BB5CD5" w:rsidP="00D34110">
      <w:pPr>
        <w:spacing w:after="0" w:line="240" w:lineRule="auto"/>
      </w:pPr>
      <w:r>
        <w:continuationSeparator/>
      </w:r>
    </w:p>
  </w:endnote>
  <w:endnote w:type="continuationNotice" w:id="1">
    <w:p w14:paraId="766FF543" w14:textId="77777777" w:rsidR="00BB5CD5" w:rsidRDefault="00BB5C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95717" w14:textId="77777777" w:rsidR="00382594" w:rsidRDefault="00382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E7F4" w14:textId="77777777" w:rsidR="00382594" w:rsidRDefault="00382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EDEA3" w14:textId="77777777" w:rsidR="00382594" w:rsidRDefault="00382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E7704" w14:textId="77777777" w:rsidR="00BB5CD5" w:rsidRDefault="00BB5CD5" w:rsidP="00D34110">
      <w:pPr>
        <w:spacing w:after="0" w:line="240" w:lineRule="auto"/>
      </w:pPr>
      <w:r>
        <w:separator/>
      </w:r>
    </w:p>
  </w:footnote>
  <w:footnote w:type="continuationSeparator" w:id="0">
    <w:p w14:paraId="533AAFB5" w14:textId="77777777" w:rsidR="00BB5CD5" w:rsidRDefault="00BB5CD5" w:rsidP="00D34110">
      <w:pPr>
        <w:spacing w:after="0" w:line="240" w:lineRule="auto"/>
      </w:pPr>
      <w:r>
        <w:continuationSeparator/>
      </w:r>
    </w:p>
  </w:footnote>
  <w:footnote w:type="continuationNotice" w:id="1">
    <w:p w14:paraId="27079C52" w14:textId="77777777" w:rsidR="00BB5CD5" w:rsidRDefault="00BB5C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16278" w14:textId="77777777" w:rsidR="00382594" w:rsidRDefault="00382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E0E8D" w14:textId="2ADC6214" w:rsidR="00382594" w:rsidRDefault="00382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28D2F" w14:textId="77777777" w:rsidR="00382594" w:rsidRDefault="00382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A3146"/>
    <w:multiLevelType w:val="multilevel"/>
    <w:tmpl w:val="0A48A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131818"/>
    <w:multiLevelType w:val="hybridMultilevel"/>
    <w:tmpl w:val="25EC1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591864"/>
    <w:multiLevelType w:val="hybridMultilevel"/>
    <w:tmpl w:val="C2EC6A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1F444D"/>
    <w:multiLevelType w:val="hybridMultilevel"/>
    <w:tmpl w:val="B91A96BA"/>
    <w:lvl w:ilvl="0" w:tplc="561A8210">
      <w:start w:val="1"/>
      <w:numFmt w:val="upperRoman"/>
      <w:lvlText w:val="%1."/>
      <w:lvlJc w:val="left"/>
      <w:pPr>
        <w:ind w:left="1080" w:hanging="720"/>
      </w:pPr>
      <w:rPr>
        <w:rFonts w:hint="default"/>
        <w:b/>
        <w:bCs/>
        <w:i w:val="0"/>
        <w:iCs/>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74084"/>
    <w:multiLevelType w:val="multilevel"/>
    <w:tmpl w:val="500C6B4C"/>
    <w:lvl w:ilvl="0">
      <w:start w:val="1"/>
      <w:numFmt w:val="lowerLetter"/>
      <w:lvlText w:val="%1."/>
      <w:lvlJc w:val="left"/>
      <w:pPr>
        <w:tabs>
          <w:tab w:val="num" w:pos="990"/>
        </w:tabs>
        <w:ind w:left="990" w:hanging="360"/>
      </w:pPr>
    </w:lvl>
    <w:lvl w:ilvl="1">
      <w:start w:val="7"/>
      <w:numFmt w:val="upperRoman"/>
      <w:lvlText w:val="%2."/>
      <w:lvlJc w:val="left"/>
      <w:pPr>
        <w:ind w:left="1800" w:hanging="720"/>
      </w:pPr>
      <w:rPr>
        <w:rFonts w:eastAsia="Arial" w:hint="default"/>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B8E2E0C"/>
    <w:multiLevelType w:val="hybridMultilevel"/>
    <w:tmpl w:val="CC58DDCE"/>
    <w:lvl w:ilvl="0" w:tplc="04090001">
      <w:start w:val="1"/>
      <w:numFmt w:val="bullet"/>
      <w:lvlText w:val=""/>
      <w:lvlJc w:val="left"/>
      <w:pPr>
        <w:ind w:left="2160" w:hanging="72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6A1F7718"/>
    <w:multiLevelType w:val="multilevel"/>
    <w:tmpl w:val="66D455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7945124">
    <w:abstractNumId w:val="3"/>
  </w:num>
  <w:num w:numId="2" w16cid:durableId="1024096109">
    <w:abstractNumId w:val="5"/>
  </w:num>
  <w:num w:numId="3" w16cid:durableId="485585057">
    <w:abstractNumId w:val="2"/>
  </w:num>
  <w:num w:numId="4" w16cid:durableId="1112627122">
    <w:abstractNumId w:val="1"/>
  </w:num>
  <w:num w:numId="5" w16cid:durableId="192303753">
    <w:abstractNumId w:val="0"/>
  </w:num>
  <w:num w:numId="6" w16cid:durableId="918750323">
    <w:abstractNumId w:val="4"/>
  </w:num>
  <w:num w:numId="7" w16cid:durableId="694886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61CC0D"/>
    <w:rsid w:val="00000839"/>
    <w:rsid w:val="00005CBF"/>
    <w:rsid w:val="00007E78"/>
    <w:rsid w:val="00010B95"/>
    <w:rsid w:val="00012A53"/>
    <w:rsid w:val="00013009"/>
    <w:rsid w:val="00024FFA"/>
    <w:rsid w:val="00031A5A"/>
    <w:rsid w:val="00040CEA"/>
    <w:rsid w:val="00047D42"/>
    <w:rsid w:val="00051DD7"/>
    <w:rsid w:val="00052557"/>
    <w:rsid w:val="00054641"/>
    <w:rsid w:val="00054AA7"/>
    <w:rsid w:val="00057ADA"/>
    <w:rsid w:val="00061E27"/>
    <w:rsid w:val="00065558"/>
    <w:rsid w:val="000674A2"/>
    <w:rsid w:val="00073042"/>
    <w:rsid w:val="0007402A"/>
    <w:rsid w:val="0008053B"/>
    <w:rsid w:val="0008242D"/>
    <w:rsid w:val="00082DA3"/>
    <w:rsid w:val="000923CC"/>
    <w:rsid w:val="000947BA"/>
    <w:rsid w:val="00096103"/>
    <w:rsid w:val="00096213"/>
    <w:rsid w:val="000A71C0"/>
    <w:rsid w:val="000B1664"/>
    <w:rsid w:val="000C001E"/>
    <w:rsid w:val="000C17C8"/>
    <w:rsid w:val="000C1A18"/>
    <w:rsid w:val="000D0862"/>
    <w:rsid w:val="000F2CFF"/>
    <w:rsid w:val="000F59EE"/>
    <w:rsid w:val="00103DE8"/>
    <w:rsid w:val="001041BF"/>
    <w:rsid w:val="00104D7E"/>
    <w:rsid w:val="0010605A"/>
    <w:rsid w:val="00115DF9"/>
    <w:rsid w:val="00117E41"/>
    <w:rsid w:val="00123160"/>
    <w:rsid w:val="00127D49"/>
    <w:rsid w:val="00133205"/>
    <w:rsid w:val="001529A8"/>
    <w:rsid w:val="00154D5C"/>
    <w:rsid w:val="00165057"/>
    <w:rsid w:val="001722F2"/>
    <w:rsid w:val="00173C08"/>
    <w:rsid w:val="00187CE5"/>
    <w:rsid w:val="00191436"/>
    <w:rsid w:val="00193A06"/>
    <w:rsid w:val="001A12E9"/>
    <w:rsid w:val="001A2DE2"/>
    <w:rsid w:val="001A6D9F"/>
    <w:rsid w:val="001B3312"/>
    <w:rsid w:val="001C1010"/>
    <w:rsid w:val="001D0EE1"/>
    <w:rsid w:val="001D2467"/>
    <w:rsid w:val="001D4DFA"/>
    <w:rsid w:val="001F7638"/>
    <w:rsid w:val="0021035B"/>
    <w:rsid w:val="00216C23"/>
    <w:rsid w:val="00221F1A"/>
    <w:rsid w:val="00227CC3"/>
    <w:rsid w:val="00233D3B"/>
    <w:rsid w:val="002471BD"/>
    <w:rsid w:val="00247F30"/>
    <w:rsid w:val="0025652A"/>
    <w:rsid w:val="00256670"/>
    <w:rsid w:val="00256B34"/>
    <w:rsid w:val="00265F6A"/>
    <w:rsid w:val="00270EB1"/>
    <w:rsid w:val="00272047"/>
    <w:rsid w:val="00275514"/>
    <w:rsid w:val="00277DDF"/>
    <w:rsid w:val="00291FF4"/>
    <w:rsid w:val="00292D4D"/>
    <w:rsid w:val="0029320D"/>
    <w:rsid w:val="0029617C"/>
    <w:rsid w:val="00297D4A"/>
    <w:rsid w:val="002A114F"/>
    <w:rsid w:val="002A18E1"/>
    <w:rsid w:val="002A36DC"/>
    <w:rsid w:val="002A7535"/>
    <w:rsid w:val="002B09C6"/>
    <w:rsid w:val="002B5D49"/>
    <w:rsid w:val="002B63D4"/>
    <w:rsid w:val="002C445E"/>
    <w:rsid w:val="002C6A48"/>
    <w:rsid w:val="002D6488"/>
    <w:rsid w:val="002E10C8"/>
    <w:rsid w:val="002E5919"/>
    <w:rsid w:val="00300615"/>
    <w:rsid w:val="003029B1"/>
    <w:rsid w:val="00307D72"/>
    <w:rsid w:val="0032046C"/>
    <w:rsid w:val="003208B4"/>
    <w:rsid w:val="0032582B"/>
    <w:rsid w:val="003311CE"/>
    <w:rsid w:val="003313B3"/>
    <w:rsid w:val="003352D2"/>
    <w:rsid w:val="0033683E"/>
    <w:rsid w:val="00337AFB"/>
    <w:rsid w:val="00342BCC"/>
    <w:rsid w:val="00342DC1"/>
    <w:rsid w:val="003441CC"/>
    <w:rsid w:val="00344A03"/>
    <w:rsid w:val="003557A7"/>
    <w:rsid w:val="00365253"/>
    <w:rsid w:val="00365B61"/>
    <w:rsid w:val="0036696E"/>
    <w:rsid w:val="003675CF"/>
    <w:rsid w:val="003725F5"/>
    <w:rsid w:val="00374664"/>
    <w:rsid w:val="00380EED"/>
    <w:rsid w:val="00382594"/>
    <w:rsid w:val="00391F3B"/>
    <w:rsid w:val="003A1FF9"/>
    <w:rsid w:val="003A29D2"/>
    <w:rsid w:val="003A54FC"/>
    <w:rsid w:val="003B53EF"/>
    <w:rsid w:val="003B60E9"/>
    <w:rsid w:val="003C25A7"/>
    <w:rsid w:val="003C42A6"/>
    <w:rsid w:val="003C518F"/>
    <w:rsid w:val="003D10D6"/>
    <w:rsid w:val="003D1EB1"/>
    <w:rsid w:val="003D2C17"/>
    <w:rsid w:val="003D4A41"/>
    <w:rsid w:val="003E5655"/>
    <w:rsid w:val="003F3DF2"/>
    <w:rsid w:val="003F5355"/>
    <w:rsid w:val="00401EB9"/>
    <w:rsid w:val="004056B0"/>
    <w:rsid w:val="00411FD7"/>
    <w:rsid w:val="00412E31"/>
    <w:rsid w:val="00417BD3"/>
    <w:rsid w:val="0042203D"/>
    <w:rsid w:val="004372FC"/>
    <w:rsid w:val="00450BFD"/>
    <w:rsid w:val="00452972"/>
    <w:rsid w:val="00455021"/>
    <w:rsid w:val="00462514"/>
    <w:rsid w:val="0046668B"/>
    <w:rsid w:val="004708DA"/>
    <w:rsid w:val="00471F76"/>
    <w:rsid w:val="00477391"/>
    <w:rsid w:val="00483DED"/>
    <w:rsid w:val="004842D7"/>
    <w:rsid w:val="00491291"/>
    <w:rsid w:val="004A35D5"/>
    <w:rsid w:val="004B28F1"/>
    <w:rsid w:val="004B6306"/>
    <w:rsid w:val="004C2721"/>
    <w:rsid w:val="004D7561"/>
    <w:rsid w:val="004E42EF"/>
    <w:rsid w:val="004F7389"/>
    <w:rsid w:val="00507A8D"/>
    <w:rsid w:val="00517A72"/>
    <w:rsid w:val="00520ADE"/>
    <w:rsid w:val="005254A4"/>
    <w:rsid w:val="00537376"/>
    <w:rsid w:val="00542911"/>
    <w:rsid w:val="0054563F"/>
    <w:rsid w:val="0054778F"/>
    <w:rsid w:val="005511F5"/>
    <w:rsid w:val="00564BA0"/>
    <w:rsid w:val="00565124"/>
    <w:rsid w:val="00565A2C"/>
    <w:rsid w:val="00573CC9"/>
    <w:rsid w:val="00587A13"/>
    <w:rsid w:val="00591BD9"/>
    <w:rsid w:val="005B4E80"/>
    <w:rsid w:val="005C0712"/>
    <w:rsid w:val="005C1D51"/>
    <w:rsid w:val="005C212C"/>
    <w:rsid w:val="005C682D"/>
    <w:rsid w:val="005C74E9"/>
    <w:rsid w:val="005D1D74"/>
    <w:rsid w:val="005D6AA5"/>
    <w:rsid w:val="005E723A"/>
    <w:rsid w:val="005F2936"/>
    <w:rsid w:val="005F2B25"/>
    <w:rsid w:val="005F792B"/>
    <w:rsid w:val="00601B52"/>
    <w:rsid w:val="006073D9"/>
    <w:rsid w:val="00611D48"/>
    <w:rsid w:val="00613A70"/>
    <w:rsid w:val="00614F87"/>
    <w:rsid w:val="006166CA"/>
    <w:rsid w:val="006178C7"/>
    <w:rsid w:val="006363BB"/>
    <w:rsid w:val="00636C23"/>
    <w:rsid w:val="006441BF"/>
    <w:rsid w:val="0064469D"/>
    <w:rsid w:val="006528D7"/>
    <w:rsid w:val="006621A8"/>
    <w:rsid w:val="00662654"/>
    <w:rsid w:val="00670FAF"/>
    <w:rsid w:val="00673E5E"/>
    <w:rsid w:val="00675259"/>
    <w:rsid w:val="00675DA2"/>
    <w:rsid w:val="00676B7B"/>
    <w:rsid w:val="006846C8"/>
    <w:rsid w:val="006908D7"/>
    <w:rsid w:val="00691264"/>
    <w:rsid w:val="00691499"/>
    <w:rsid w:val="0069159F"/>
    <w:rsid w:val="00692B79"/>
    <w:rsid w:val="00692D57"/>
    <w:rsid w:val="006A1BD3"/>
    <w:rsid w:val="006C34D9"/>
    <w:rsid w:val="006C37EB"/>
    <w:rsid w:val="006C3B34"/>
    <w:rsid w:val="006D1097"/>
    <w:rsid w:val="006D2DBB"/>
    <w:rsid w:val="006D47FE"/>
    <w:rsid w:val="006E1580"/>
    <w:rsid w:val="006E63F9"/>
    <w:rsid w:val="006F09A6"/>
    <w:rsid w:val="006F35AD"/>
    <w:rsid w:val="0070174E"/>
    <w:rsid w:val="00706AE7"/>
    <w:rsid w:val="0071383F"/>
    <w:rsid w:val="00716705"/>
    <w:rsid w:val="00731157"/>
    <w:rsid w:val="00736E9F"/>
    <w:rsid w:val="00751AA2"/>
    <w:rsid w:val="00760200"/>
    <w:rsid w:val="00760521"/>
    <w:rsid w:val="00764E1C"/>
    <w:rsid w:val="00765D66"/>
    <w:rsid w:val="007677BF"/>
    <w:rsid w:val="0077018C"/>
    <w:rsid w:val="007819C1"/>
    <w:rsid w:val="007825CE"/>
    <w:rsid w:val="00793B3E"/>
    <w:rsid w:val="00794CC9"/>
    <w:rsid w:val="007A26F1"/>
    <w:rsid w:val="007B1165"/>
    <w:rsid w:val="007B11AA"/>
    <w:rsid w:val="007B681E"/>
    <w:rsid w:val="007D08E4"/>
    <w:rsid w:val="007E1029"/>
    <w:rsid w:val="007E538E"/>
    <w:rsid w:val="007F1662"/>
    <w:rsid w:val="00802638"/>
    <w:rsid w:val="0080720C"/>
    <w:rsid w:val="00816DAF"/>
    <w:rsid w:val="00826002"/>
    <w:rsid w:val="008473E5"/>
    <w:rsid w:val="008560D8"/>
    <w:rsid w:val="008565C3"/>
    <w:rsid w:val="008575F4"/>
    <w:rsid w:val="008623BA"/>
    <w:rsid w:val="00862D86"/>
    <w:rsid w:val="0086657E"/>
    <w:rsid w:val="008705A1"/>
    <w:rsid w:val="00871BCE"/>
    <w:rsid w:val="008748A7"/>
    <w:rsid w:val="00875BBA"/>
    <w:rsid w:val="0087622F"/>
    <w:rsid w:val="00883EB0"/>
    <w:rsid w:val="00887E9C"/>
    <w:rsid w:val="00893CC4"/>
    <w:rsid w:val="00897E45"/>
    <w:rsid w:val="008A05C8"/>
    <w:rsid w:val="008A1833"/>
    <w:rsid w:val="008A22A3"/>
    <w:rsid w:val="008A449C"/>
    <w:rsid w:val="008A57CE"/>
    <w:rsid w:val="008A663C"/>
    <w:rsid w:val="008A6F5E"/>
    <w:rsid w:val="008B2530"/>
    <w:rsid w:val="008C0FCE"/>
    <w:rsid w:val="008D2CDA"/>
    <w:rsid w:val="008D440C"/>
    <w:rsid w:val="008D46E5"/>
    <w:rsid w:val="008F766E"/>
    <w:rsid w:val="008F79E1"/>
    <w:rsid w:val="00901901"/>
    <w:rsid w:val="009040A9"/>
    <w:rsid w:val="00905834"/>
    <w:rsid w:val="00906C3D"/>
    <w:rsid w:val="00907B16"/>
    <w:rsid w:val="00911110"/>
    <w:rsid w:val="0092096E"/>
    <w:rsid w:val="00922105"/>
    <w:rsid w:val="009340A7"/>
    <w:rsid w:val="00934A10"/>
    <w:rsid w:val="00936894"/>
    <w:rsid w:val="00936C21"/>
    <w:rsid w:val="00951FF0"/>
    <w:rsid w:val="00952205"/>
    <w:rsid w:val="00952EC6"/>
    <w:rsid w:val="00953240"/>
    <w:rsid w:val="0095474C"/>
    <w:rsid w:val="00960001"/>
    <w:rsid w:val="009601F0"/>
    <w:rsid w:val="00961C39"/>
    <w:rsid w:val="009656C6"/>
    <w:rsid w:val="009678A9"/>
    <w:rsid w:val="00971ADF"/>
    <w:rsid w:val="00977B50"/>
    <w:rsid w:val="009875A1"/>
    <w:rsid w:val="00987997"/>
    <w:rsid w:val="00994813"/>
    <w:rsid w:val="009A0DD6"/>
    <w:rsid w:val="009B05E8"/>
    <w:rsid w:val="009B1DEF"/>
    <w:rsid w:val="009B2976"/>
    <w:rsid w:val="009C2F7B"/>
    <w:rsid w:val="009E04A7"/>
    <w:rsid w:val="009E1BB1"/>
    <w:rsid w:val="009E4E47"/>
    <w:rsid w:val="009E644A"/>
    <w:rsid w:val="009E7D49"/>
    <w:rsid w:val="009F1395"/>
    <w:rsid w:val="009F15EA"/>
    <w:rsid w:val="00A01D50"/>
    <w:rsid w:val="00A06150"/>
    <w:rsid w:val="00A22852"/>
    <w:rsid w:val="00A232D0"/>
    <w:rsid w:val="00A24F19"/>
    <w:rsid w:val="00A26D3D"/>
    <w:rsid w:val="00A364D2"/>
    <w:rsid w:val="00A57735"/>
    <w:rsid w:val="00A64DFA"/>
    <w:rsid w:val="00A7476B"/>
    <w:rsid w:val="00A82258"/>
    <w:rsid w:val="00A83C60"/>
    <w:rsid w:val="00A846B1"/>
    <w:rsid w:val="00A85690"/>
    <w:rsid w:val="00A90650"/>
    <w:rsid w:val="00A90943"/>
    <w:rsid w:val="00A968CD"/>
    <w:rsid w:val="00AA15B4"/>
    <w:rsid w:val="00AA1637"/>
    <w:rsid w:val="00AA5D0B"/>
    <w:rsid w:val="00AA5F1E"/>
    <w:rsid w:val="00AA6DF7"/>
    <w:rsid w:val="00AB0AE1"/>
    <w:rsid w:val="00AC0107"/>
    <w:rsid w:val="00AC2923"/>
    <w:rsid w:val="00AD1EE8"/>
    <w:rsid w:val="00AD2C51"/>
    <w:rsid w:val="00AD74C7"/>
    <w:rsid w:val="00AE077A"/>
    <w:rsid w:val="00AE401A"/>
    <w:rsid w:val="00AE4E61"/>
    <w:rsid w:val="00AE6132"/>
    <w:rsid w:val="00AF6886"/>
    <w:rsid w:val="00B06B67"/>
    <w:rsid w:val="00B33AFC"/>
    <w:rsid w:val="00B353A6"/>
    <w:rsid w:val="00B35D59"/>
    <w:rsid w:val="00B373DC"/>
    <w:rsid w:val="00B3772A"/>
    <w:rsid w:val="00B4548F"/>
    <w:rsid w:val="00B470F0"/>
    <w:rsid w:val="00B66CF1"/>
    <w:rsid w:val="00B7536A"/>
    <w:rsid w:val="00B80B34"/>
    <w:rsid w:val="00B90F37"/>
    <w:rsid w:val="00B972BD"/>
    <w:rsid w:val="00BA0204"/>
    <w:rsid w:val="00BA13C8"/>
    <w:rsid w:val="00BA2D66"/>
    <w:rsid w:val="00BA6897"/>
    <w:rsid w:val="00BA7ADE"/>
    <w:rsid w:val="00BB3B37"/>
    <w:rsid w:val="00BB4A78"/>
    <w:rsid w:val="00BB5CD5"/>
    <w:rsid w:val="00BC64BD"/>
    <w:rsid w:val="00BC6E96"/>
    <w:rsid w:val="00BD50D5"/>
    <w:rsid w:val="00BE0C34"/>
    <w:rsid w:val="00BE146E"/>
    <w:rsid w:val="00BE5669"/>
    <w:rsid w:val="00BF0B5E"/>
    <w:rsid w:val="00BF113D"/>
    <w:rsid w:val="00C0222D"/>
    <w:rsid w:val="00C0313D"/>
    <w:rsid w:val="00C15BE6"/>
    <w:rsid w:val="00C16C46"/>
    <w:rsid w:val="00C2712D"/>
    <w:rsid w:val="00C31E32"/>
    <w:rsid w:val="00C32776"/>
    <w:rsid w:val="00C360E6"/>
    <w:rsid w:val="00C363C0"/>
    <w:rsid w:val="00C375AB"/>
    <w:rsid w:val="00C43570"/>
    <w:rsid w:val="00C43743"/>
    <w:rsid w:val="00C55DBF"/>
    <w:rsid w:val="00C646EC"/>
    <w:rsid w:val="00C64B9F"/>
    <w:rsid w:val="00C71E86"/>
    <w:rsid w:val="00C81422"/>
    <w:rsid w:val="00C84BB1"/>
    <w:rsid w:val="00C84C9B"/>
    <w:rsid w:val="00C90701"/>
    <w:rsid w:val="00C955D3"/>
    <w:rsid w:val="00CA00C6"/>
    <w:rsid w:val="00CA35AD"/>
    <w:rsid w:val="00CA40FD"/>
    <w:rsid w:val="00CB258B"/>
    <w:rsid w:val="00CB4B06"/>
    <w:rsid w:val="00CB69BA"/>
    <w:rsid w:val="00D148E9"/>
    <w:rsid w:val="00D24C26"/>
    <w:rsid w:val="00D25C8E"/>
    <w:rsid w:val="00D31E86"/>
    <w:rsid w:val="00D34110"/>
    <w:rsid w:val="00D35A06"/>
    <w:rsid w:val="00D4283C"/>
    <w:rsid w:val="00D4605F"/>
    <w:rsid w:val="00D520B4"/>
    <w:rsid w:val="00D53F99"/>
    <w:rsid w:val="00D554D8"/>
    <w:rsid w:val="00D72598"/>
    <w:rsid w:val="00D727AE"/>
    <w:rsid w:val="00D765F7"/>
    <w:rsid w:val="00D77A69"/>
    <w:rsid w:val="00D933AB"/>
    <w:rsid w:val="00DA0397"/>
    <w:rsid w:val="00DA1013"/>
    <w:rsid w:val="00DA2939"/>
    <w:rsid w:val="00DA2D66"/>
    <w:rsid w:val="00DA4142"/>
    <w:rsid w:val="00DB1CB0"/>
    <w:rsid w:val="00DB3DB3"/>
    <w:rsid w:val="00DB48FF"/>
    <w:rsid w:val="00DC3DFE"/>
    <w:rsid w:val="00DD4E9E"/>
    <w:rsid w:val="00DE087B"/>
    <w:rsid w:val="00DE08E2"/>
    <w:rsid w:val="00DF1934"/>
    <w:rsid w:val="00DF5AA0"/>
    <w:rsid w:val="00E05A33"/>
    <w:rsid w:val="00E125B9"/>
    <w:rsid w:val="00E15B95"/>
    <w:rsid w:val="00E15F26"/>
    <w:rsid w:val="00E1730C"/>
    <w:rsid w:val="00E26395"/>
    <w:rsid w:val="00E33E6E"/>
    <w:rsid w:val="00E37FF1"/>
    <w:rsid w:val="00E4371D"/>
    <w:rsid w:val="00E43822"/>
    <w:rsid w:val="00E43CD8"/>
    <w:rsid w:val="00E44406"/>
    <w:rsid w:val="00E451A2"/>
    <w:rsid w:val="00E512C9"/>
    <w:rsid w:val="00E6081A"/>
    <w:rsid w:val="00E644FF"/>
    <w:rsid w:val="00E7264F"/>
    <w:rsid w:val="00E72F80"/>
    <w:rsid w:val="00E74735"/>
    <w:rsid w:val="00E9449A"/>
    <w:rsid w:val="00E96DAE"/>
    <w:rsid w:val="00EA4BC5"/>
    <w:rsid w:val="00EB5E74"/>
    <w:rsid w:val="00EB6055"/>
    <w:rsid w:val="00EB6B1D"/>
    <w:rsid w:val="00EC00DC"/>
    <w:rsid w:val="00ED5A09"/>
    <w:rsid w:val="00ED7018"/>
    <w:rsid w:val="00EE0775"/>
    <w:rsid w:val="00EE2D71"/>
    <w:rsid w:val="00EE3EB5"/>
    <w:rsid w:val="00EE5BB6"/>
    <w:rsid w:val="00EF0DB4"/>
    <w:rsid w:val="00F02935"/>
    <w:rsid w:val="00F042BF"/>
    <w:rsid w:val="00F14D11"/>
    <w:rsid w:val="00F14F29"/>
    <w:rsid w:val="00F17DD3"/>
    <w:rsid w:val="00F33DF9"/>
    <w:rsid w:val="00F36852"/>
    <w:rsid w:val="00F407D5"/>
    <w:rsid w:val="00F429F7"/>
    <w:rsid w:val="00F47429"/>
    <w:rsid w:val="00F506A8"/>
    <w:rsid w:val="00F51411"/>
    <w:rsid w:val="00F52ED9"/>
    <w:rsid w:val="00F56435"/>
    <w:rsid w:val="00F652E4"/>
    <w:rsid w:val="00F67295"/>
    <w:rsid w:val="00F937E3"/>
    <w:rsid w:val="00FA13DB"/>
    <w:rsid w:val="00FA5710"/>
    <w:rsid w:val="00FB0130"/>
    <w:rsid w:val="00FB61F9"/>
    <w:rsid w:val="00FC481A"/>
    <w:rsid w:val="00FC6CCC"/>
    <w:rsid w:val="00FC6DB5"/>
    <w:rsid w:val="00FE72C5"/>
    <w:rsid w:val="00FF355E"/>
    <w:rsid w:val="00FF63E6"/>
    <w:rsid w:val="0761CC0D"/>
    <w:rsid w:val="384AAA2F"/>
    <w:rsid w:val="4FF1C479"/>
    <w:rsid w:val="5B394E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1CC0D"/>
  <w15:chartTrackingRefBased/>
  <w15:docId w15:val="{C7C4C848-5DE1-403C-A005-7C876B9E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18"/>
    <w:pPr>
      <w:ind w:left="720"/>
      <w:contextualSpacing/>
    </w:pPr>
  </w:style>
  <w:style w:type="paragraph" w:customStyle="1" w:styleId="paragraph">
    <w:name w:val="paragraph"/>
    <w:basedOn w:val="Normal"/>
    <w:rsid w:val="00ED7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D7018"/>
  </w:style>
  <w:style w:type="character" w:customStyle="1" w:styleId="eop">
    <w:name w:val="eop"/>
    <w:basedOn w:val="DefaultParagraphFont"/>
    <w:rsid w:val="00ED7018"/>
  </w:style>
  <w:style w:type="character" w:customStyle="1" w:styleId="ui-provider">
    <w:name w:val="ui-provider"/>
    <w:basedOn w:val="DefaultParagraphFont"/>
    <w:rsid w:val="00ED7018"/>
  </w:style>
  <w:style w:type="paragraph" w:styleId="Header">
    <w:name w:val="header"/>
    <w:basedOn w:val="Normal"/>
    <w:link w:val="HeaderChar"/>
    <w:uiPriority w:val="99"/>
    <w:unhideWhenUsed/>
    <w:rsid w:val="00ED7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018"/>
  </w:style>
  <w:style w:type="paragraph" w:styleId="Footer">
    <w:name w:val="footer"/>
    <w:basedOn w:val="Normal"/>
    <w:link w:val="FooterChar"/>
    <w:uiPriority w:val="99"/>
    <w:unhideWhenUsed/>
    <w:rsid w:val="00ED7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018"/>
  </w:style>
  <w:style w:type="character" w:styleId="Hyperlink">
    <w:name w:val="Hyperlink"/>
    <w:basedOn w:val="DefaultParagraphFont"/>
    <w:uiPriority w:val="99"/>
    <w:unhideWhenUsed/>
    <w:rsid w:val="00ED7018"/>
    <w:rPr>
      <w:color w:val="0000FF"/>
      <w:u w:val="single"/>
    </w:rPr>
  </w:style>
  <w:style w:type="character" w:styleId="UnresolvedMention">
    <w:name w:val="Unresolved Mention"/>
    <w:basedOn w:val="DefaultParagraphFont"/>
    <w:uiPriority w:val="99"/>
    <w:semiHidden/>
    <w:unhideWhenUsed/>
    <w:rsid w:val="008A57CE"/>
    <w:rPr>
      <w:color w:val="605E5C"/>
      <w:shd w:val="clear" w:color="auto" w:fill="E1DFDD"/>
    </w:rPr>
  </w:style>
  <w:style w:type="character" w:customStyle="1" w:styleId="contextualspellingandgrammarerror">
    <w:name w:val="contextualspellingandgrammarerror"/>
    <w:basedOn w:val="DefaultParagraphFont"/>
    <w:rsid w:val="00A82258"/>
  </w:style>
  <w:style w:type="character" w:customStyle="1" w:styleId="advancedproofingissue">
    <w:name w:val="advancedproofingissue"/>
    <w:basedOn w:val="DefaultParagraphFont"/>
    <w:rsid w:val="00A82258"/>
  </w:style>
  <w:style w:type="paragraph" w:styleId="Revision">
    <w:name w:val="Revision"/>
    <w:hidden/>
    <w:uiPriority w:val="99"/>
    <w:semiHidden/>
    <w:rsid w:val="007017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2623">
      <w:bodyDiv w:val="1"/>
      <w:marLeft w:val="0"/>
      <w:marRight w:val="0"/>
      <w:marTop w:val="0"/>
      <w:marBottom w:val="0"/>
      <w:divBdr>
        <w:top w:val="none" w:sz="0" w:space="0" w:color="auto"/>
        <w:left w:val="none" w:sz="0" w:space="0" w:color="auto"/>
        <w:bottom w:val="none" w:sz="0" w:space="0" w:color="auto"/>
        <w:right w:val="none" w:sz="0" w:space="0" w:color="auto"/>
      </w:divBdr>
    </w:div>
    <w:div w:id="181864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service.vermont.gov/document/vcbb-budget-presentation-june-202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ublicservice.vermont.gov/document/nek-broadbandcvfiber-proposed-merger-present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service.vermont.gov/document/match-program-present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85D8DCB79B06544AB75DC6CB77C61CE" ma:contentTypeVersion="19" ma:contentTypeDescription="Create a new document." ma:contentTypeScope="" ma:versionID="e8fd2ced8bbd1ae8b3448f7e90b936a9">
  <xsd:schema xmlns:xsd="http://www.w3.org/2001/XMLSchema" xmlns:xs="http://www.w3.org/2001/XMLSchema" xmlns:p="http://schemas.microsoft.com/office/2006/metadata/properties" xmlns:ns1="http://schemas.microsoft.com/sharepoint/v3" xmlns:ns2="66b68206-b530-4f63-94cf-3e3590ca7daa" xmlns:ns3="0430bcac-5def-4f30-9cac-7a43f9c11ae7" targetNamespace="http://schemas.microsoft.com/office/2006/metadata/properties" ma:root="true" ma:fieldsID="78fd725bb298b947f466db1ec76c6608" ns1:_="" ns2:_="" ns3:_="">
    <xsd:import namespace="http://schemas.microsoft.com/sharepoint/v3"/>
    <xsd:import namespace="66b68206-b530-4f63-94cf-3e3590ca7daa"/>
    <xsd:import namespace="0430bcac-5def-4f30-9cac-7a43f9c11a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68206-b530-4f63-94cf-3e3590ca7d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b8c0ac-05db-47ad-936c-4b18b54be0e4}" ma:internalName="TaxCatchAll" ma:showField="CatchAllData" ma:web="66b68206-b530-4f63-94cf-3e3590ca7daa">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30bcac-5def-4f30-9cac-7a43f9c11a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6b68206-b530-4f63-94cf-3e3590ca7daa">KU3KVCEA6NSU-545761054-44230</_dlc_DocId>
    <_dlc_DocIdUrl xmlns="66b68206-b530-4f63-94cf-3e3590ca7daa">
      <Url>https://vermontgov.sharepoint.com/teams/PSD-VCBBTeam/_layouts/15/DocIdRedir.aspx?ID=KU3KVCEA6NSU-545761054-44230</Url>
      <Description>KU3KVCEA6NSU-545761054-44230</Description>
    </_dlc_DocIdUrl>
    <_ip_UnifiedCompliancePolicyUIAction xmlns="http://schemas.microsoft.com/sharepoint/v3" xsi:nil="true"/>
    <lcf76f155ced4ddcb4097134ff3c332f xmlns="0430bcac-5def-4f30-9cac-7a43f9c11ae7">
      <Terms xmlns="http://schemas.microsoft.com/office/infopath/2007/PartnerControls"/>
    </lcf76f155ced4ddcb4097134ff3c332f>
    <_ip_UnifiedCompliancePolicyProperties xmlns="http://schemas.microsoft.com/sharepoint/v3" xsi:nil="true"/>
    <TaxCatchAll xmlns="66b68206-b530-4f63-94cf-3e3590ca7daa" xsi:nil="true"/>
  </documentManagement>
</p:properties>
</file>

<file path=customXml/itemProps1.xml><?xml version="1.0" encoding="utf-8"?>
<ds:datastoreItem xmlns:ds="http://schemas.openxmlformats.org/officeDocument/2006/customXml" ds:itemID="{42F26D42-4B6D-4B8C-8E05-4CD5C46A3C31}">
  <ds:schemaRefs>
    <ds:schemaRef ds:uri="http://schemas.microsoft.com/sharepoint/v3/contenttype/forms"/>
  </ds:schemaRefs>
</ds:datastoreItem>
</file>

<file path=customXml/itemProps2.xml><?xml version="1.0" encoding="utf-8"?>
<ds:datastoreItem xmlns:ds="http://schemas.openxmlformats.org/officeDocument/2006/customXml" ds:itemID="{4AC3FB80-5AEB-4A8E-A48C-CA1343AC7C1C}">
  <ds:schemaRefs>
    <ds:schemaRef ds:uri="http://schemas.microsoft.com/sharepoint/events"/>
  </ds:schemaRefs>
</ds:datastoreItem>
</file>

<file path=customXml/itemProps3.xml><?xml version="1.0" encoding="utf-8"?>
<ds:datastoreItem xmlns:ds="http://schemas.openxmlformats.org/officeDocument/2006/customXml" ds:itemID="{A422BADF-3FD5-4812-BA2B-99F7E3962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b68206-b530-4f63-94cf-3e3590ca7daa"/>
    <ds:schemaRef ds:uri="0430bcac-5def-4f30-9cac-7a43f9c11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ADADA-12DE-4B99-BA79-D57BC0630CFA}">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purl.org/dc/dcmitype/"/>
    <ds:schemaRef ds:uri="http://schemas.microsoft.com/sharepoint/v3"/>
    <ds:schemaRef ds:uri="66b68206-b530-4f63-94cf-3e3590ca7daa"/>
    <ds:schemaRef ds:uri="http://schemas.microsoft.com/office/infopath/2007/PartnerControls"/>
    <ds:schemaRef ds:uri="http://schemas.openxmlformats.org/package/2006/metadata/core-properties"/>
    <ds:schemaRef ds:uri="0430bcac-5def-4f30-9cac-7a43f9c11a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3999</Words>
  <Characters>22796</Characters>
  <Application>Microsoft Office Word</Application>
  <DocSecurity>0</DocSecurity>
  <Lines>189</Lines>
  <Paragraphs>53</Paragraphs>
  <ScaleCrop>false</ScaleCrop>
  <Company/>
  <LinksUpToDate>false</LinksUpToDate>
  <CharactersWithSpaces>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Herzog, Herryn</dc:creator>
  <cp:keywords/>
  <dc:description/>
  <cp:lastModifiedBy>Raboin, Ginny</cp:lastModifiedBy>
  <cp:revision>2</cp:revision>
  <dcterms:created xsi:type="dcterms:W3CDTF">2024-07-30T12:16:00Z</dcterms:created>
  <dcterms:modified xsi:type="dcterms:W3CDTF">2024-07-30T12:16:00Z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0x010100385D8DCB79B06544AB75DC6CB77C61CE</vt:lpwstr>
  </property>
  <property fmtid="{D5CDD505-2E9C-101B-9397-08002B2CF9AE}" pid="3" name="_dlc_DocIdItemGuid">
    <vt:lpwstr>a9047e79-e0e3-4522-ba09-ae12df99697c</vt:lpwstr>
  </property>
  <property fmtid="{D5CDD505-2E9C-101B-9397-08002B2CF9AE}" pid="4" name="MediaServiceImageTags">
    <vt:lpwstr/>
  </property>
</Properties>
</file>