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C0" w:rsidRPr="002F6A49" w:rsidRDefault="002F6A49" w:rsidP="002F6A49">
      <w:pPr>
        <w:jc w:val="center"/>
        <w:rPr>
          <w:b/>
        </w:rPr>
      </w:pPr>
      <w:r>
        <w:rPr>
          <w:b/>
        </w:rPr>
        <w:t>More</w:t>
      </w:r>
      <w:bookmarkStart w:id="0" w:name="_GoBack"/>
      <w:bookmarkEnd w:id="0"/>
      <w:r>
        <w:rPr>
          <w:b/>
        </w:rPr>
        <w:t xml:space="preserve"> resources</w:t>
      </w:r>
    </w:p>
    <w:p w:rsidR="002F6A49" w:rsidRPr="002F6A49" w:rsidRDefault="002F6A49" w:rsidP="002F6A49">
      <w:pPr>
        <w:spacing w:after="0"/>
        <w:rPr>
          <w:u w:val="single"/>
        </w:rPr>
      </w:pPr>
      <w:r>
        <w:rPr>
          <w:u w:val="single"/>
        </w:rPr>
        <w:t>Efficiency Vermont</w:t>
      </w:r>
    </w:p>
    <w:p w:rsidR="004966C0" w:rsidRDefault="004966C0" w:rsidP="002F6A49">
      <w:pPr>
        <w:spacing w:after="0"/>
      </w:pPr>
      <w:r>
        <w:t>EVT home page</w:t>
      </w:r>
    </w:p>
    <w:p w:rsidR="004966C0" w:rsidRDefault="002F6A49" w:rsidP="002F6A49">
      <w:pPr>
        <w:spacing w:after="0"/>
        <w:rPr>
          <w:rStyle w:val="Hyperlink"/>
        </w:rPr>
      </w:pPr>
      <w:hyperlink r:id="rId4" w:history="1">
        <w:r w:rsidR="004966C0" w:rsidRPr="00BF1E37">
          <w:rPr>
            <w:rStyle w:val="Hyperlink"/>
          </w:rPr>
          <w:t>https://www.efficiencyvermont.com/?gclid=CN3Lhuq_7M8CFYJkhgod3mgI0Q</w:t>
        </w:r>
      </w:hyperlink>
    </w:p>
    <w:p w:rsidR="002F6A49" w:rsidRDefault="002F6A49" w:rsidP="002F6A49">
      <w:pPr>
        <w:spacing w:after="0"/>
      </w:pPr>
    </w:p>
    <w:p w:rsidR="004966C0" w:rsidRDefault="004966C0" w:rsidP="002F6A49">
      <w:pPr>
        <w:spacing w:after="0"/>
      </w:pPr>
      <w:r>
        <w:t xml:space="preserve">Usage Tool </w:t>
      </w:r>
    </w:p>
    <w:p w:rsidR="004966C0" w:rsidRDefault="002F6A49" w:rsidP="002F6A49">
      <w:pPr>
        <w:spacing w:after="0"/>
        <w:rPr>
          <w:rStyle w:val="Hyperlink"/>
        </w:rPr>
      </w:pPr>
      <w:hyperlink r:id="rId5" w:history="1">
        <w:r w:rsidR="004966C0" w:rsidRPr="00BF1E37">
          <w:rPr>
            <w:rStyle w:val="Hyperlink"/>
          </w:rPr>
          <w:t>https://www.efficiencyvermont.com/tips-tools/tools/electric-usage-chart-tool</w:t>
        </w:r>
      </w:hyperlink>
    </w:p>
    <w:p w:rsidR="002F6A49" w:rsidRDefault="002F6A49" w:rsidP="002F6A49">
      <w:pPr>
        <w:spacing w:after="0"/>
      </w:pPr>
    </w:p>
    <w:p w:rsidR="004966C0" w:rsidRDefault="004966C0" w:rsidP="002F6A49">
      <w:pPr>
        <w:spacing w:after="0"/>
      </w:pPr>
      <w:r>
        <w:t>Energy Saving Solutions for Renters</w:t>
      </w:r>
    </w:p>
    <w:p w:rsidR="004966C0" w:rsidRDefault="002F6A49" w:rsidP="002F6A49">
      <w:pPr>
        <w:spacing w:after="0"/>
        <w:rPr>
          <w:rStyle w:val="Hyperlink"/>
        </w:rPr>
      </w:pPr>
      <w:hyperlink r:id="rId6" w:history="1">
        <w:r w:rsidR="004966C0" w:rsidRPr="00BF1E37">
          <w:rPr>
            <w:rStyle w:val="Hyperlink"/>
          </w:rPr>
          <w:t>https://www.efficiencyvermont.com/tips-tools/guides/energy-saving-solutions-for-renters</w:t>
        </w:r>
      </w:hyperlink>
    </w:p>
    <w:p w:rsidR="002F6A49" w:rsidRDefault="002F6A49" w:rsidP="002F6A49">
      <w:pPr>
        <w:spacing w:after="0"/>
      </w:pPr>
    </w:p>
    <w:p w:rsidR="004966C0" w:rsidRDefault="004966C0" w:rsidP="002F6A49">
      <w:pPr>
        <w:spacing w:after="0"/>
      </w:pPr>
      <w:r>
        <w:t xml:space="preserve">How to lower your monthly costs </w:t>
      </w:r>
    </w:p>
    <w:p w:rsidR="004966C0" w:rsidRDefault="002F6A49" w:rsidP="002F6A49">
      <w:pPr>
        <w:spacing w:after="0"/>
        <w:rPr>
          <w:rStyle w:val="Hyperlink"/>
        </w:rPr>
      </w:pPr>
      <w:hyperlink r:id="rId7" w:history="1">
        <w:r w:rsidR="004966C0" w:rsidRPr="00BF1E37">
          <w:rPr>
            <w:rStyle w:val="Hyperlink"/>
          </w:rPr>
          <w:t>https://www.efficiencyvermont.com/tips-tools/guides/how-to-lower-your-monthly-electricity-costs</w:t>
        </w:r>
      </w:hyperlink>
    </w:p>
    <w:p w:rsidR="002F6A49" w:rsidRDefault="002F6A49" w:rsidP="002F6A49">
      <w:pPr>
        <w:spacing w:after="0"/>
        <w:rPr>
          <w:rStyle w:val="Hyperlink"/>
        </w:rPr>
      </w:pPr>
    </w:p>
    <w:p w:rsidR="002F6A49" w:rsidRDefault="002F6A49" w:rsidP="002F6A49">
      <w:pPr>
        <w:spacing w:after="0"/>
      </w:pPr>
    </w:p>
    <w:p w:rsidR="004966C0" w:rsidRPr="002F6A49" w:rsidRDefault="004966C0" w:rsidP="002F6A49">
      <w:pPr>
        <w:spacing w:after="0"/>
        <w:rPr>
          <w:u w:val="single"/>
        </w:rPr>
      </w:pPr>
      <w:r w:rsidRPr="002F6A49">
        <w:rPr>
          <w:u w:val="single"/>
        </w:rPr>
        <w:t>Weatherization</w:t>
      </w:r>
    </w:p>
    <w:p w:rsidR="00990DD9" w:rsidRDefault="002F6A49" w:rsidP="002F6A49">
      <w:pPr>
        <w:spacing w:after="0"/>
        <w:rPr>
          <w:rStyle w:val="Hyperlink"/>
        </w:rPr>
      </w:pPr>
      <w:hyperlink r:id="rId8" w:history="1">
        <w:r w:rsidR="004966C0" w:rsidRPr="00BF1E37">
          <w:rPr>
            <w:rStyle w:val="Hyperlink"/>
          </w:rPr>
          <w:t>http://dcf.vermont.gov/benefits/weatherization</w:t>
        </w:r>
      </w:hyperlink>
    </w:p>
    <w:p w:rsidR="002F6A49" w:rsidRDefault="002F6A49" w:rsidP="002F6A49">
      <w:pPr>
        <w:spacing w:after="0"/>
        <w:rPr>
          <w:rStyle w:val="Hyperlink"/>
        </w:rPr>
      </w:pPr>
    </w:p>
    <w:p w:rsidR="002F6A49" w:rsidRDefault="002F6A49" w:rsidP="002F6A49">
      <w:pPr>
        <w:spacing w:after="0"/>
      </w:pPr>
    </w:p>
    <w:p w:rsidR="00990DD9" w:rsidRPr="002F6A49" w:rsidRDefault="00990DD9" w:rsidP="002F6A49">
      <w:pPr>
        <w:spacing w:after="0"/>
        <w:rPr>
          <w:u w:val="single"/>
        </w:rPr>
      </w:pPr>
      <w:r w:rsidRPr="002F6A49">
        <w:rPr>
          <w:u w:val="single"/>
        </w:rPr>
        <w:t>Community Action Agencies</w:t>
      </w:r>
    </w:p>
    <w:p w:rsidR="00486233" w:rsidRDefault="00342105" w:rsidP="002F6A49">
      <w:pPr>
        <w:spacing w:after="0"/>
      </w:pPr>
      <w:r>
        <w:t xml:space="preserve">BROC </w:t>
      </w:r>
      <w:r w:rsidR="002F6A49">
        <w:t>(s</w:t>
      </w:r>
      <w:r>
        <w:t>erves Southwest VT</w:t>
      </w:r>
      <w:r w:rsidR="002F6A49">
        <w:t>)</w:t>
      </w:r>
    </w:p>
    <w:p w:rsidR="004966C0" w:rsidRDefault="004966C0" w:rsidP="002F6A49">
      <w:pPr>
        <w:spacing w:after="0"/>
        <w:rPr>
          <w:rStyle w:val="Hyperlink"/>
        </w:rPr>
      </w:pPr>
      <w:r w:rsidRPr="004966C0">
        <w:t xml:space="preserve"> </w:t>
      </w:r>
      <w:hyperlink r:id="rId9" w:history="1">
        <w:r w:rsidRPr="00BF1E37">
          <w:rPr>
            <w:rStyle w:val="Hyperlink"/>
          </w:rPr>
          <w:t>http://www.broc.org/</w:t>
        </w:r>
      </w:hyperlink>
    </w:p>
    <w:p w:rsidR="002F6A49" w:rsidRDefault="002F6A49" w:rsidP="002F6A49">
      <w:pPr>
        <w:spacing w:after="0"/>
      </w:pPr>
    </w:p>
    <w:p w:rsidR="00486233" w:rsidRDefault="00486233" w:rsidP="002F6A49">
      <w:pPr>
        <w:spacing w:after="0"/>
      </w:pPr>
      <w:r>
        <w:t xml:space="preserve">Capstone </w:t>
      </w:r>
      <w:r w:rsidR="002F6A49">
        <w:t>(s</w:t>
      </w:r>
      <w:r w:rsidR="00342105">
        <w:t>erves Central VT</w:t>
      </w:r>
      <w:r w:rsidR="002F6A49">
        <w:t>)</w:t>
      </w:r>
    </w:p>
    <w:p w:rsidR="004966C0" w:rsidRDefault="002F6A49" w:rsidP="002F6A49">
      <w:pPr>
        <w:spacing w:after="0"/>
        <w:rPr>
          <w:rStyle w:val="Hyperlink"/>
        </w:rPr>
      </w:pPr>
      <w:hyperlink r:id="rId10" w:history="1">
        <w:r w:rsidR="004966C0" w:rsidRPr="00BF1E37">
          <w:rPr>
            <w:rStyle w:val="Hyperlink"/>
          </w:rPr>
          <w:t>http://www.capstonevt.org/</w:t>
        </w:r>
      </w:hyperlink>
    </w:p>
    <w:p w:rsidR="002F6A49" w:rsidRDefault="002F6A49" w:rsidP="002F6A49">
      <w:pPr>
        <w:spacing w:after="0"/>
      </w:pPr>
    </w:p>
    <w:p w:rsidR="00486233" w:rsidRDefault="00486233" w:rsidP="002F6A49">
      <w:pPr>
        <w:spacing w:after="0"/>
      </w:pPr>
      <w:r>
        <w:t xml:space="preserve"> CVOEO </w:t>
      </w:r>
      <w:r w:rsidR="002F6A49">
        <w:t>(s</w:t>
      </w:r>
      <w:r>
        <w:t>erves Chittenden County</w:t>
      </w:r>
      <w:r w:rsidR="002F6A49">
        <w:t>)</w:t>
      </w:r>
      <w:r>
        <w:t xml:space="preserve"> </w:t>
      </w:r>
    </w:p>
    <w:p w:rsidR="004966C0" w:rsidRDefault="002F6A49" w:rsidP="002F6A49">
      <w:pPr>
        <w:spacing w:after="0"/>
        <w:rPr>
          <w:rStyle w:val="Hyperlink"/>
        </w:rPr>
      </w:pPr>
      <w:hyperlink r:id="rId11" w:history="1">
        <w:r w:rsidR="004966C0" w:rsidRPr="00BF1E37">
          <w:rPr>
            <w:rStyle w:val="Hyperlink"/>
          </w:rPr>
          <w:t>https://www.cvoeo.org/</w:t>
        </w:r>
      </w:hyperlink>
    </w:p>
    <w:p w:rsidR="002F6A49" w:rsidRDefault="002F6A49" w:rsidP="002F6A49">
      <w:pPr>
        <w:spacing w:after="0"/>
      </w:pPr>
    </w:p>
    <w:p w:rsidR="00486233" w:rsidRDefault="00486233" w:rsidP="002F6A49">
      <w:pPr>
        <w:spacing w:after="0"/>
      </w:pPr>
      <w:r>
        <w:t xml:space="preserve">SEVCA </w:t>
      </w:r>
      <w:r w:rsidR="002F6A49">
        <w:t>(s</w:t>
      </w:r>
      <w:r w:rsidR="00342105">
        <w:t>erves Southeast</w:t>
      </w:r>
      <w:r>
        <w:t xml:space="preserve"> Vermont</w:t>
      </w:r>
      <w:r w:rsidR="002F6A49">
        <w:t>)</w:t>
      </w:r>
    </w:p>
    <w:p w:rsidR="004966C0" w:rsidRDefault="002F6A49" w:rsidP="002F6A49">
      <w:pPr>
        <w:spacing w:after="0"/>
        <w:rPr>
          <w:rStyle w:val="Hyperlink"/>
        </w:rPr>
      </w:pPr>
      <w:hyperlink r:id="rId12" w:history="1">
        <w:r w:rsidR="004966C0" w:rsidRPr="00BF1E37">
          <w:rPr>
            <w:rStyle w:val="Hyperlink"/>
          </w:rPr>
          <w:t>http://www.sevca.org/</w:t>
        </w:r>
      </w:hyperlink>
    </w:p>
    <w:p w:rsidR="002F6A49" w:rsidRDefault="002F6A49" w:rsidP="002F6A49">
      <w:pPr>
        <w:spacing w:after="0"/>
      </w:pPr>
    </w:p>
    <w:p w:rsidR="00486233" w:rsidRDefault="00486233" w:rsidP="002F6A49">
      <w:pPr>
        <w:spacing w:after="0"/>
      </w:pPr>
      <w:r>
        <w:t xml:space="preserve">NECKA </w:t>
      </w:r>
      <w:r w:rsidR="002F6A49">
        <w:t>(s</w:t>
      </w:r>
      <w:r>
        <w:t>erves Northeast Kingdom</w:t>
      </w:r>
      <w:r w:rsidR="002F6A49">
        <w:t>)</w:t>
      </w:r>
    </w:p>
    <w:p w:rsidR="004966C0" w:rsidRDefault="002F6A49" w:rsidP="002F6A49">
      <w:pPr>
        <w:spacing w:after="0"/>
        <w:rPr>
          <w:rStyle w:val="Hyperlink"/>
        </w:rPr>
      </w:pPr>
      <w:hyperlink r:id="rId13" w:history="1">
        <w:r w:rsidR="004966C0" w:rsidRPr="00BF1E37">
          <w:rPr>
            <w:rStyle w:val="Hyperlink"/>
          </w:rPr>
          <w:t>http://nekcavt.org/</w:t>
        </w:r>
      </w:hyperlink>
    </w:p>
    <w:p w:rsidR="002F6A49" w:rsidRDefault="002F6A49" w:rsidP="002F6A49">
      <w:pPr>
        <w:spacing w:after="0"/>
      </w:pPr>
    </w:p>
    <w:p w:rsidR="00342105" w:rsidRDefault="00342105" w:rsidP="002F6A49">
      <w:pPr>
        <w:spacing w:after="0"/>
      </w:pPr>
      <w:r>
        <w:t xml:space="preserve">NETO </w:t>
      </w:r>
      <w:r w:rsidR="002F6A49">
        <w:t>(</w:t>
      </w:r>
      <w:r>
        <w:t>NE Kingdom weatherization</w:t>
      </w:r>
      <w:r w:rsidR="002F6A49">
        <w:t>)</w:t>
      </w:r>
    </w:p>
    <w:p w:rsidR="00486233" w:rsidRDefault="002F6A49" w:rsidP="002F6A49">
      <w:pPr>
        <w:spacing w:after="0"/>
        <w:rPr>
          <w:rStyle w:val="Hyperlink"/>
        </w:rPr>
      </w:pPr>
      <w:hyperlink r:id="rId14" w:history="1">
        <w:r w:rsidR="00342105" w:rsidRPr="00BF1E37">
          <w:rPr>
            <w:rStyle w:val="Hyperlink"/>
          </w:rPr>
          <w:t>http://www.vtneto.org/what-we-do/</w:t>
        </w:r>
      </w:hyperlink>
    </w:p>
    <w:p w:rsidR="002F6A49" w:rsidRDefault="002F6A49" w:rsidP="002F6A49">
      <w:pPr>
        <w:spacing w:after="0"/>
        <w:rPr>
          <w:rStyle w:val="Hyperlink"/>
        </w:rPr>
      </w:pPr>
    </w:p>
    <w:p w:rsidR="002F6A49" w:rsidRDefault="002F6A49" w:rsidP="002F6A49">
      <w:pPr>
        <w:spacing w:after="0"/>
      </w:pPr>
    </w:p>
    <w:p w:rsidR="00486233" w:rsidRPr="002F6A49" w:rsidRDefault="00486233" w:rsidP="002F6A49">
      <w:pPr>
        <w:spacing w:after="0"/>
        <w:rPr>
          <w:u w:val="single"/>
        </w:rPr>
      </w:pPr>
      <w:r w:rsidRPr="002F6A49">
        <w:rPr>
          <w:u w:val="single"/>
        </w:rPr>
        <w:t>Vermont 211</w:t>
      </w:r>
    </w:p>
    <w:p w:rsidR="00486233" w:rsidRDefault="002F6A49" w:rsidP="002F6A49">
      <w:pPr>
        <w:spacing w:after="0"/>
        <w:rPr>
          <w:rStyle w:val="Hyperlink"/>
        </w:rPr>
      </w:pPr>
      <w:hyperlink r:id="rId15" w:history="1">
        <w:r w:rsidR="00486233" w:rsidRPr="00BF1E37">
          <w:rPr>
            <w:rStyle w:val="Hyperlink"/>
          </w:rPr>
          <w:t>http://www.vermont211.org/</w:t>
        </w:r>
      </w:hyperlink>
    </w:p>
    <w:p w:rsidR="002F6A49" w:rsidRDefault="002F6A49" w:rsidP="002F6A49">
      <w:pPr>
        <w:spacing w:after="0"/>
        <w:rPr>
          <w:rStyle w:val="Hyperlink"/>
        </w:rPr>
      </w:pPr>
    </w:p>
    <w:p w:rsidR="002F6A49" w:rsidRDefault="002F6A49" w:rsidP="002F6A49">
      <w:pPr>
        <w:spacing w:after="0"/>
      </w:pPr>
    </w:p>
    <w:p w:rsidR="002F6A49" w:rsidRDefault="002F6A49"/>
    <w:p w:rsidR="00342105" w:rsidRPr="002F6A49" w:rsidRDefault="00342105" w:rsidP="002F6A49">
      <w:pPr>
        <w:spacing w:after="0"/>
        <w:rPr>
          <w:u w:val="single"/>
        </w:rPr>
      </w:pPr>
      <w:r w:rsidRPr="002F6A49">
        <w:rPr>
          <w:u w:val="single"/>
        </w:rPr>
        <w:lastRenderedPageBreak/>
        <w:t>CAPI Staff</w:t>
      </w:r>
    </w:p>
    <w:p w:rsidR="00342105" w:rsidRDefault="00342105" w:rsidP="002F6A49">
      <w:pPr>
        <w:spacing w:after="0"/>
      </w:pPr>
      <w:r>
        <w:t xml:space="preserve">Carol Flint-Director </w:t>
      </w:r>
      <w:hyperlink r:id="rId16" w:history="1">
        <w:r w:rsidRPr="00BF1E37">
          <w:rPr>
            <w:rStyle w:val="Hyperlink"/>
          </w:rPr>
          <w:t>carol.flint@vermont.gov</w:t>
        </w:r>
      </w:hyperlink>
    </w:p>
    <w:p w:rsidR="00342105" w:rsidRDefault="00342105" w:rsidP="002F6A49">
      <w:pPr>
        <w:spacing w:after="0"/>
      </w:pPr>
      <w:r>
        <w:t xml:space="preserve">Christine Peterson- Coordinator </w:t>
      </w:r>
      <w:hyperlink r:id="rId17" w:history="1">
        <w:r w:rsidRPr="00BF1E37">
          <w:rPr>
            <w:rStyle w:val="Hyperlink"/>
          </w:rPr>
          <w:t>christine.peterson@vermont.gov</w:t>
        </w:r>
      </w:hyperlink>
    </w:p>
    <w:p w:rsidR="00342105" w:rsidRDefault="00342105" w:rsidP="002F6A49">
      <w:pPr>
        <w:spacing w:after="0"/>
      </w:pPr>
      <w:r>
        <w:t xml:space="preserve">Melissa Metivier- Consumer Affairs Specialist </w:t>
      </w:r>
      <w:hyperlink r:id="rId18" w:history="1">
        <w:r w:rsidRPr="00BF1E37">
          <w:rPr>
            <w:rStyle w:val="Hyperlink"/>
          </w:rPr>
          <w:t>melissa.metivier@vermont.gov</w:t>
        </w:r>
      </w:hyperlink>
    </w:p>
    <w:p w:rsidR="00342105" w:rsidRDefault="00342105" w:rsidP="002F6A49">
      <w:pPr>
        <w:spacing w:after="0"/>
      </w:pPr>
      <w:r>
        <w:t xml:space="preserve">Susan Paruch-Consumer Affairs Specialist </w:t>
      </w:r>
      <w:hyperlink r:id="rId19" w:history="1">
        <w:r w:rsidRPr="00BF1E37">
          <w:rPr>
            <w:rStyle w:val="Hyperlink"/>
          </w:rPr>
          <w:t>susan.paruch@vermont.gov</w:t>
        </w:r>
      </w:hyperlink>
    </w:p>
    <w:p w:rsidR="00342105" w:rsidRDefault="00342105" w:rsidP="002F6A49">
      <w:pPr>
        <w:spacing w:after="0"/>
        <w:rPr>
          <w:rStyle w:val="Hyperlink"/>
        </w:rPr>
      </w:pPr>
      <w:r>
        <w:t xml:space="preserve">André Souligny-Consumer Affairs Specialist </w:t>
      </w:r>
      <w:hyperlink r:id="rId20" w:history="1">
        <w:r w:rsidRPr="00BF1E37">
          <w:rPr>
            <w:rStyle w:val="Hyperlink"/>
          </w:rPr>
          <w:t>andre.souligny@vermont.gov</w:t>
        </w:r>
      </w:hyperlink>
    </w:p>
    <w:p w:rsidR="002F6A49" w:rsidRDefault="002F6A49" w:rsidP="002F6A49">
      <w:pPr>
        <w:spacing w:after="0"/>
      </w:pPr>
    </w:p>
    <w:p w:rsidR="00342105" w:rsidRDefault="00342105" w:rsidP="002F6A49">
      <w:pPr>
        <w:spacing w:after="0"/>
      </w:pPr>
      <w:r>
        <w:t>Main CAPI phone number 800-622-4496</w:t>
      </w:r>
    </w:p>
    <w:p w:rsidR="00342105" w:rsidRDefault="00342105" w:rsidP="002F6A49">
      <w:pPr>
        <w:spacing w:after="0"/>
        <w:rPr>
          <w:rStyle w:val="Hyperlink"/>
        </w:rPr>
      </w:pPr>
      <w:r>
        <w:t xml:space="preserve">General e-mail </w:t>
      </w:r>
      <w:hyperlink r:id="rId21" w:history="1">
        <w:r w:rsidRPr="00BF1E37">
          <w:rPr>
            <w:rStyle w:val="Hyperlink"/>
          </w:rPr>
          <w:t>psd.consumer@vermont.gov</w:t>
        </w:r>
      </w:hyperlink>
    </w:p>
    <w:p w:rsidR="002F6A49" w:rsidRDefault="002F6A49" w:rsidP="002F6A49">
      <w:pPr>
        <w:spacing w:after="0"/>
      </w:pPr>
    </w:p>
    <w:p w:rsidR="00342105" w:rsidRPr="002F6A49" w:rsidRDefault="00342105" w:rsidP="002F6A49">
      <w:pPr>
        <w:spacing w:after="0"/>
        <w:rPr>
          <w:u w:val="single"/>
        </w:rPr>
      </w:pPr>
      <w:r w:rsidRPr="002F6A49">
        <w:rPr>
          <w:u w:val="single"/>
        </w:rPr>
        <w:t>Public Service Board</w:t>
      </w:r>
    </w:p>
    <w:p w:rsidR="00342105" w:rsidRDefault="00342105" w:rsidP="002F6A49">
      <w:pPr>
        <w:spacing w:after="0"/>
      </w:pPr>
      <w:r>
        <w:t>802-828-2358</w:t>
      </w:r>
    </w:p>
    <w:p w:rsidR="00342105" w:rsidRDefault="002F6A49" w:rsidP="002F6A49">
      <w:pPr>
        <w:spacing w:after="0"/>
      </w:pPr>
      <w:hyperlink r:id="rId22" w:history="1">
        <w:r w:rsidR="00342105" w:rsidRPr="00BF1E37">
          <w:rPr>
            <w:rStyle w:val="Hyperlink"/>
          </w:rPr>
          <w:t>Psb.clerk@vermont.gov</w:t>
        </w:r>
      </w:hyperlink>
    </w:p>
    <w:p w:rsidR="00342105" w:rsidRDefault="00342105" w:rsidP="002F6A49">
      <w:pPr>
        <w:spacing w:after="0"/>
      </w:pPr>
      <w:r>
        <w:t xml:space="preserve">Judy Whitney-Clerk </w:t>
      </w:r>
      <w:hyperlink r:id="rId23" w:history="1">
        <w:r w:rsidRPr="00BF1E37">
          <w:rPr>
            <w:rStyle w:val="Hyperlink"/>
          </w:rPr>
          <w:t>Judith.whitney@vermont.gov</w:t>
        </w:r>
      </w:hyperlink>
    </w:p>
    <w:p w:rsidR="00342105" w:rsidRDefault="00342105">
      <w:r>
        <w:t xml:space="preserve">Holly Anderson-Deputy Clerk </w:t>
      </w:r>
      <w:hyperlink r:id="rId24" w:history="1">
        <w:r w:rsidRPr="00BF1E37">
          <w:rPr>
            <w:rStyle w:val="Hyperlink"/>
          </w:rPr>
          <w:t>holly.anderson@vermont.gov</w:t>
        </w:r>
      </w:hyperlink>
      <w:r>
        <w:t xml:space="preserve"> </w:t>
      </w:r>
    </w:p>
    <w:sectPr w:rsidR="00342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C0"/>
    <w:rsid w:val="00023312"/>
    <w:rsid w:val="00145A66"/>
    <w:rsid w:val="002F6A49"/>
    <w:rsid w:val="00342105"/>
    <w:rsid w:val="00486233"/>
    <w:rsid w:val="004966C0"/>
    <w:rsid w:val="007A71ED"/>
    <w:rsid w:val="00990DD9"/>
    <w:rsid w:val="00A92124"/>
    <w:rsid w:val="00C3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71079-DC56-484A-98A4-9C386C2A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cf.vermont.gov/benefits/weatherization" TargetMode="External"/><Relationship Id="rId13" Type="http://schemas.openxmlformats.org/officeDocument/2006/relationships/hyperlink" Target="http://nekcavt.org/" TargetMode="External"/><Relationship Id="rId18" Type="http://schemas.openxmlformats.org/officeDocument/2006/relationships/hyperlink" Target="mailto:melissa.metivier@vermont.gov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psd.consumer@vermont.gov" TargetMode="External"/><Relationship Id="rId7" Type="http://schemas.openxmlformats.org/officeDocument/2006/relationships/hyperlink" Target="https://www.efficiencyvermont.com/tips-tools/guides/how-to-lower-your-monthly-electricity-costs" TargetMode="External"/><Relationship Id="rId12" Type="http://schemas.openxmlformats.org/officeDocument/2006/relationships/hyperlink" Target="http://www.sevca.org/" TargetMode="External"/><Relationship Id="rId17" Type="http://schemas.openxmlformats.org/officeDocument/2006/relationships/hyperlink" Target="mailto:christine.peterson@vermont.gov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arol.flint@vermont.gov" TargetMode="External"/><Relationship Id="rId20" Type="http://schemas.openxmlformats.org/officeDocument/2006/relationships/hyperlink" Target="mailto:andre.souligny@vermont.go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fficiencyvermont.com/tips-tools/guides/energy-saving-solutions-for-renters" TargetMode="External"/><Relationship Id="rId11" Type="http://schemas.openxmlformats.org/officeDocument/2006/relationships/hyperlink" Target="https://www.cvoeo.org/" TargetMode="External"/><Relationship Id="rId24" Type="http://schemas.openxmlformats.org/officeDocument/2006/relationships/hyperlink" Target="mailto:holly.anderson@vermont.gov" TargetMode="External"/><Relationship Id="rId5" Type="http://schemas.openxmlformats.org/officeDocument/2006/relationships/hyperlink" Target="https://www.efficiencyvermont.com/tips-tools/tools/electric-usage-chart-tool" TargetMode="External"/><Relationship Id="rId15" Type="http://schemas.openxmlformats.org/officeDocument/2006/relationships/hyperlink" Target="http://www.vermont211.org/" TargetMode="External"/><Relationship Id="rId23" Type="http://schemas.openxmlformats.org/officeDocument/2006/relationships/hyperlink" Target="mailto:Judith.whitney@vermont.gov" TargetMode="External"/><Relationship Id="rId10" Type="http://schemas.openxmlformats.org/officeDocument/2006/relationships/hyperlink" Target="http://www.capstonevt.org/" TargetMode="External"/><Relationship Id="rId19" Type="http://schemas.openxmlformats.org/officeDocument/2006/relationships/hyperlink" Target="mailto:susan.paruch@vermont.gov" TargetMode="External"/><Relationship Id="rId4" Type="http://schemas.openxmlformats.org/officeDocument/2006/relationships/hyperlink" Target="https://www.efficiencyvermont.com/?gclid=CN3Lhuq_7M8CFYJkhgod3mgI0Q" TargetMode="External"/><Relationship Id="rId9" Type="http://schemas.openxmlformats.org/officeDocument/2006/relationships/hyperlink" Target="http://www.broc.org/" TargetMode="External"/><Relationship Id="rId14" Type="http://schemas.openxmlformats.org/officeDocument/2006/relationships/hyperlink" Target="http://www.vtneto.org/what-we-do/" TargetMode="External"/><Relationship Id="rId22" Type="http://schemas.openxmlformats.org/officeDocument/2006/relationships/hyperlink" Target="mailto:Psb.clerk@vermon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Christine</dc:creator>
  <cp:keywords/>
  <dc:description/>
  <cp:lastModifiedBy>Paruch, Susan</cp:lastModifiedBy>
  <cp:revision>2</cp:revision>
  <dcterms:created xsi:type="dcterms:W3CDTF">2016-11-17T15:56:00Z</dcterms:created>
  <dcterms:modified xsi:type="dcterms:W3CDTF">2016-11-17T15:56:00Z</dcterms:modified>
</cp:coreProperties>
</file>