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A" w:rsidRDefault="00C5175A" w:rsidP="00C5175A"/>
    <w:p w:rsidR="00C5175A" w:rsidRDefault="00C5175A" w:rsidP="00C5175A">
      <w:pPr>
        <w:jc w:val="center"/>
      </w:pPr>
      <w:r>
        <w:t>CAPI Scenario- Deposits</w:t>
      </w:r>
    </w:p>
    <w:p w:rsidR="00C5175A" w:rsidRDefault="00C5175A" w:rsidP="00C5175A">
      <w:r>
        <w:t>Consumer has a pending disconnection notice, her 2</w:t>
      </w:r>
      <w:r>
        <w:rPr>
          <w:vertAlign w:val="superscript"/>
        </w:rPr>
        <w:t>nd</w:t>
      </w:r>
      <w:r>
        <w:t xml:space="preserve"> this year.  Consumer paid a deposit of </w:t>
      </w:r>
      <w:r w:rsidR="00B22C9B">
        <w:t>$</w:t>
      </w:r>
      <w:bookmarkStart w:id="0" w:name="_GoBack"/>
      <w:bookmarkEnd w:id="0"/>
      <w:r>
        <w:t>250.00 when she opened the account a year and a half ago.  Consumer would like to use her deposit to pay off some of the past due balance.</w:t>
      </w:r>
    </w:p>
    <w:p w:rsidR="00C5175A" w:rsidRDefault="00C5175A" w:rsidP="00C5175A">
      <w:r>
        <w:t>Is the consumer able to use her deposit toward this disconnection notice?  If not, why?  If so, why?</w:t>
      </w:r>
    </w:p>
    <w:p w:rsidR="00964AF5" w:rsidRPr="00C5175A" w:rsidRDefault="00C5175A">
      <w:pPr>
        <w:rPr>
          <w:b/>
        </w:rPr>
      </w:pPr>
      <w:r w:rsidRPr="00C5175A">
        <w:rPr>
          <w:b/>
        </w:rPr>
        <w:t>Yes, she is entitled to the return of the deposit after 12 consecutive months with no disconnections and less than three notices.</w:t>
      </w:r>
    </w:p>
    <w:sectPr w:rsidR="00964AF5" w:rsidRPr="00C5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75A"/>
    <w:rsid w:val="00964AF5"/>
    <w:rsid w:val="00B1575B"/>
    <w:rsid w:val="00B22C9B"/>
    <w:rsid w:val="00C5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2ACA5"/>
  <w15:chartTrackingRefBased/>
  <w15:docId w15:val="{5614DDC0-8E8B-4961-8131-53A48D20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Christine</dc:creator>
  <cp:keywords/>
  <dc:description/>
  <cp:lastModifiedBy>Paruch, Susan</cp:lastModifiedBy>
  <cp:revision>2</cp:revision>
  <dcterms:created xsi:type="dcterms:W3CDTF">2017-11-06T16:42:00Z</dcterms:created>
  <dcterms:modified xsi:type="dcterms:W3CDTF">2017-11-06T16:42:00Z</dcterms:modified>
</cp:coreProperties>
</file>